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18" w:rsidRPr="002E4F4E" w:rsidRDefault="00414E18" w:rsidP="00414E18">
      <w:pPr>
        <w:pStyle w:val="a3"/>
        <w:tabs>
          <w:tab w:val="left" w:pos="606"/>
        </w:tabs>
        <w:jc w:val="left"/>
        <w:rPr>
          <w:rFonts w:ascii="Arial" w:hAnsi="Arial" w:cs="Arial"/>
          <w:bCs w:val="0"/>
          <w:sz w:val="22"/>
          <w:szCs w:val="22"/>
        </w:rPr>
      </w:pPr>
    </w:p>
    <w:p w:rsidR="00414E18" w:rsidRDefault="00414E18" w:rsidP="00414E18">
      <w:pPr>
        <w:pStyle w:val="a3"/>
        <w:rPr>
          <w:rFonts w:ascii="Arial" w:hAnsi="Arial" w:cs="Arial"/>
          <w:bCs w:val="0"/>
          <w:lang w:val="en-US"/>
        </w:rPr>
      </w:pPr>
      <w:r>
        <w:rPr>
          <w:rFonts w:ascii="Arial" w:hAnsi="Arial" w:cs="Arial"/>
          <w:bCs w:val="0"/>
          <w:lang w:val="en-US"/>
        </w:rPr>
        <w:t>STATE ESTABLISHMENT ‘DNIPROPETROVSK MEDICAL ACADEMY OF MINISTRY OF HEALTH OF UKRAINE’</w:t>
      </w:r>
    </w:p>
    <w:p w:rsidR="00414E18" w:rsidRPr="005A42E9" w:rsidRDefault="00414E18" w:rsidP="00414E18">
      <w:pPr>
        <w:pStyle w:val="a3"/>
        <w:rPr>
          <w:rFonts w:ascii="Arial" w:hAnsi="Arial" w:cs="Arial"/>
          <w:bCs w:val="0"/>
          <w:lang w:val="en-US"/>
        </w:rPr>
      </w:pPr>
      <w:r>
        <w:rPr>
          <w:rFonts w:ascii="Arial" w:hAnsi="Arial" w:cs="Arial"/>
          <w:bCs w:val="0"/>
          <w:lang w:val="en-US"/>
        </w:rPr>
        <w:t xml:space="preserve">Chair of physical rehabilitation, sport medicine and </w:t>
      </w:r>
      <w:proofErr w:type="spellStart"/>
      <w:r>
        <w:rPr>
          <w:rFonts w:ascii="Arial" w:hAnsi="Arial" w:cs="Arial"/>
          <w:bCs w:val="0"/>
          <w:lang w:val="en-US"/>
        </w:rPr>
        <w:t>valeologies</w:t>
      </w:r>
      <w:proofErr w:type="spellEnd"/>
    </w:p>
    <w:p w:rsidR="00414E18" w:rsidRPr="00061D25" w:rsidRDefault="00414E18" w:rsidP="00414E18">
      <w:pPr>
        <w:pStyle w:val="a3"/>
        <w:rPr>
          <w:rFonts w:ascii="Arial" w:hAnsi="Arial" w:cs="Arial"/>
          <w:b w:val="0"/>
          <w:bCs w:val="0"/>
          <w:lang w:val="en-US"/>
        </w:rPr>
      </w:pPr>
    </w:p>
    <w:p w:rsidR="00414E18" w:rsidRPr="00B26D7C" w:rsidRDefault="00414E18" w:rsidP="00414E18">
      <w:pPr>
        <w:pStyle w:val="a3"/>
        <w:jc w:val="left"/>
        <w:rPr>
          <w:rFonts w:ascii="Arial" w:hAnsi="Arial" w:cs="Arial"/>
          <w:b w:val="0"/>
          <w:bCs w:val="0"/>
        </w:rPr>
      </w:pPr>
      <w:r w:rsidRPr="00B26D7C">
        <w:rPr>
          <w:rFonts w:ascii="Arial" w:hAnsi="Arial" w:cs="Arial"/>
          <w:b w:val="0"/>
          <w:bCs w:val="0"/>
        </w:rPr>
        <w:t xml:space="preserve">                                        </w:t>
      </w:r>
    </w:p>
    <w:tbl>
      <w:tblPr>
        <w:tblW w:w="0" w:type="auto"/>
        <w:jc w:val="right"/>
        <w:tblInd w:w="3348" w:type="dxa"/>
        <w:tblLook w:val="01E0"/>
      </w:tblPr>
      <w:tblGrid>
        <w:gridCol w:w="4513"/>
      </w:tblGrid>
      <w:tr w:rsidR="00414E18" w:rsidRPr="00B26D7C" w:rsidTr="00830D05">
        <w:trPr>
          <w:jc w:val="right"/>
        </w:trPr>
        <w:tc>
          <w:tcPr>
            <w:tcW w:w="4513" w:type="dxa"/>
          </w:tcPr>
          <w:p w:rsidR="00414E18" w:rsidRPr="00B26D7C" w:rsidRDefault="00414E18" w:rsidP="00830D05">
            <w:pPr>
              <w:pStyle w:val="a3"/>
              <w:rPr>
                <w:rFonts w:ascii="Arial" w:hAnsi="Arial" w:cs="Arial"/>
                <w:bCs w:val="0"/>
              </w:rPr>
            </w:pPr>
            <w:r w:rsidRPr="00B26D7C">
              <w:rPr>
                <w:rFonts w:ascii="Arial" w:hAnsi="Arial" w:cs="Arial"/>
                <w:bCs w:val="0"/>
              </w:rPr>
              <w:t>«</w:t>
            </w:r>
            <w:r>
              <w:rPr>
                <w:rFonts w:ascii="Arial" w:hAnsi="Arial" w:cs="Arial"/>
                <w:bCs w:val="0"/>
                <w:lang w:val="en-US"/>
              </w:rPr>
              <w:t>Is confirmed</w:t>
            </w:r>
            <w:r w:rsidRPr="00B26D7C">
              <w:rPr>
                <w:rFonts w:ascii="Arial" w:hAnsi="Arial" w:cs="Arial"/>
                <w:bCs w:val="0"/>
              </w:rPr>
              <w:t>»</w:t>
            </w:r>
          </w:p>
          <w:p w:rsidR="00414E18" w:rsidRPr="00061D25" w:rsidRDefault="00414E18" w:rsidP="00830D05">
            <w:pPr>
              <w:pStyle w:val="a3"/>
              <w:jc w:val="left"/>
              <w:rPr>
                <w:rFonts w:ascii="Arial" w:hAnsi="Arial" w:cs="Arial"/>
                <w:b w:val="0"/>
                <w:bCs w:val="0"/>
                <w:lang w:val="en-US"/>
              </w:rPr>
            </w:pPr>
            <w:r>
              <w:rPr>
                <w:rFonts w:ascii="Arial" w:hAnsi="Arial" w:cs="Arial"/>
                <w:b w:val="0"/>
                <w:bCs w:val="0"/>
                <w:lang w:val="en-US"/>
              </w:rPr>
              <w:t xml:space="preserve">At methodical meeting of physical rehabilitation, sports medicine and </w:t>
            </w:r>
            <w:proofErr w:type="spellStart"/>
            <w:r>
              <w:rPr>
                <w:rFonts w:ascii="Arial" w:hAnsi="Arial" w:cs="Arial"/>
                <w:b w:val="0"/>
                <w:bCs w:val="0"/>
                <w:lang w:val="en-US"/>
              </w:rPr>
              <w:t>valeology</w:t>
            </w:r>
            <w:proofErr w:type="spellEnd"/>
            <w:r>
              <w:rPr>
                <w:rFonts w:ascii="Arial" w:hAnsi="Arial" w:cs="Arial"/>
                <w:b w:val="0"/>
                <w:bCs w:val="0"/>
                <w:lang w:val="en-US"/>
              </w:rPr>
              <w:t xml:space="preserve"> chair</w:t>
            </w:r>
          </w:p>
          <w:p w:rsidR="00414E18" w:rsidRPr="00B26D7C" w:rsidRDefault="0093600B" w:rsidP="00830D05">
            <w:pPr>
              <w:pStyle w:val="a3"/>
              <w:jc w:val="both"/>
              <w:rPr>
                <w:rFonts w:ascii="Arial" w:hAnsi="Arial" w:cs="Arial"/>
                <w:b w:val="0"/>
                <w:bCs w:val="0"/>
                <w:sz w:val="20"/>
                <w:szCs w:val="20"/>
              </w:rPr>
            </w:pPr>
            <w:r w:rsidRPr="0093600B">
              <w:rPr>
                <w:rFonts w:ascii="Arial" w:hAnsi="Arial" w:cs="Arial"/>
                <w:bCs w:val="0"/>
                <w:noProof/>
                <w:sz w:val="20"/>
                <w:szCs w:val="20"/>
                <w:lang w:val="ru-RU"/>
              </w:rPr>
              <w:pict>
                <v:line id="_x0000_s1026" style="position:absolute;left:0;text-align:left;z-index:251660288" from="5.1pt,1.5pt" to="176.1pt,1.5pt"/>
              </w:pict>
            </w:r>
            <w:r w:rsidR="00414E18" w:rsidRPr="00B26D7C">
              <w:rPr>
                <w:rFonts w:ascii="Arial" w:hAnsi="Arial" w:cs="Arial"/>
                <w:b w:val="0"/>
                <w:bCs w:val="0"/>
                <w:sz w:val="20"/>
                <w:szCs w:val="20"/>
              </w:rPr>
              <w:t xml:space="preserve">                    (</w:t>
            </w:r>
            <w:r w:rsidR="00414E18">
              <w:rPr>
                <w:rFonts w:ascii="Arial" w:hAnsi="Arial" w:cs="Arial"/>
                <w:b w:val="0"/>
                <w:bCs w:val="0"/>
                <w:sz w:val="20"/>
                <w:szCs w:val="20"/>
                <w:lang w:val="en-US"/>
              </w:rPr>
              <w:t>the chair name</w:t>
            </w:r>
            <w:r w:rsidR="00414E18" w:rsidRPr="00B26D7C">
              <w:rPr>
                <w:rFonts w:ascii="Arial" w:hAnsi="Arial" w:cs="Arial"/>
                <w:b w:val="0"/>
                <w:bCs w:val="0"/>
                <w:sz w:val="20"/>
                <w:szCs w:val="20"/>
              </w:rPr>
              <w:t>)</w:t>
            </w:r>
          </w:p>
          <w:p w:rsidR="00414E18" w:rsidRPr="00B26D7C" w:rsidRDefault="00414E18" w:rsidP="00830D05">
            <w:pPr>
              <w:pStyle w:val="a3"/>
              <w:jc w:val="both"/>
              <w:rPr>
                <w:rFonts w:ascii="Arial" w:hAnsi="Arial" w:cs="Arial"/>
                <w:b w:val="0"/>
                <w:bCs w:val="0"/>
              </w:rPr>
            </w:pPr>
          </w:p>
          <w:p w:rsidR="00414E18" w:rsidRPr="00B26D7C" w:rsidRDefault="00414E18" w:rsidP="00830D05">
            <w:pPr>
              <w:pStyle w:val="a3"/>
              <w:jc w:val="left"/>
              <w:rPr>
                <w:rFonts w:ascii="Arial" w:hAnsi="Arial" w:cs="Arial"/>
                <w:b w:val="0"/>
                <w:bCs w:val="0"/>
              </w:rPr>
            </w:pPr>
            <w:r>
              <w:rPr>
                <w:rFonts w:ascii="Arial" w:hAnsi="Arial" w:cs="Arial"/>
                <w:bCs w:val="0"/>
                <w:lang w:val="en-US"/>
              </w:rPr>
              <w:t>The head of the chair</w:t>
            </w:r>
            <w:r w:rsidRPr="00B26D7C">
              <w:rPr>
                <w:rFonts w:ascii="Arial" w:hAnsi="Arial" w:cs="Arial"/>
                <w:b w:val="0"/>
                <w:bCs w:val="0"/>
              </w:rPr>
              <w:t xml:space="preserve"> </w:t>
            </w:r>
          </w:p>
          <w:p w:rsidR="00414E18" w:rsidRPr="00061D25" w:rsidRDefault="00414E18" w:rsidP="00830D05">
            <w:pPr>
              <w:pStyle w:val="a3"/>
              <w:jc w:val="left"/>
              <w:rPr>
                <w:rFonts w:ascii="Arial" w:hAnsi="Arial" w:cs="Arial"/>
                <w:b w:val="0"/>
                <w:bCs w:val="0"/>
                <w:lang w:val="en-US"/>
              </w:rPr>
            </w:pPr>
            <w:r w:rsidRPr="00B26D7C">
              <w:rPr>
                <w:rFonts w:ascii="Arial" w:hAnsi="Arial" w:cs="Arial"/>
                <w:b w:val="0"/>
                <w:bCs w:val="0"/>
              </w:rPr>
              <w:t xml:space="preserve">__________ </w:t>
            </w:r>
            <w:proofErr w:type="spellStart"/>
            <w:r>
              <w:rPr>
                <w:rFonts w:ascii="Arial" w:hAnsi="Arial" w:cs="Arial"/>
                <w:b w:val="0"/>
                <w:bCs w:val="0"/>
                <w:lang w:val="en-US"/>
              </w:rPr>
              <w:t>Nekhanevich</w:t>
            </w:r>
            <w:proofErr w:type="spellEnd"/>
            <w:r>
              <w:rPr>
                <w:rFonts w:ascii="Arial" w:hAnsi="Arial" w:cs="Arial"/>
                <w:b w:val="0"/>
                <w:bCs w:val="0"/>
                <w:lang w:val="en-US"/>
              </w:rPr>
              <w:t xml:space="preserve"> O. B.</w:t>
            </w:r>
          </w:p>
          <w:p w:rsidR="00414E18" w:rsidRPr="00B26D7C" w:rsidRDefault="00414E18" w:rsidP="00830D05">
            <w:pPr>
              <w:pStyle w:val="a3"/>
              <w:jc w:val="left"/>
              <w:rPr>
                <w:rFonts w:ascii="Arial" w:hAnsi="Arial" w:cs="Arial"/>
                <w:b w:val="0"/>
                <w:bCs w:val="0"/>
                <w:lang w:val="ru-RU"/>
              </w:rPr>
            </w:pPr>
            <w:r w:rsidRPr="00B26D7C">
              <w:rPr>
                <w:rFonts w:ascii="Arial" w:hAnsi="Arial" w:cs="Arial"/>
                <w:b w:val="0"/>
                <w:bCs w:val="0"/>
              </w:rPr>
              <w:t>«</w:t>
            </w:r>
            <w:r w:rsidRPr="005E48DD">
              <w:rPr>
                <w:rFonts w:ascii="Arial" w:hAnsi="Arial" w:cs="Arial"/>
                <w:b w:val="0"/>
                <w:bCs w:val="0"/>
                <w:u w:val="single"/>
              </w:rPr>
              <w:t xml:space="preserve">  </w:t>
            </w:r>
            <w:r>
              <w:rPr>
                <w:rFonts w:ascii="Arial" w:hAnsi="Arial" w:cs="Arial"/>
                <w:b w:val="0"/>
                <w:bCs w:val="0"/>
                <w:u w:val="single"/>
                <w:lang w:val="en-US"/>
              </w:rPr>
              <w:t xml:space="preserve">   </w:t>
            </w:r>
            <w:r w:rsidRPr="005E48DD">
              <w:rPr>
                <w:rFonts w:ascii="Arial" w:hAnsi="Arial" w:cs="Arial"/>
                <w:b w:val="0"/>
                <w:bCs w:val="0"/>
                <w:u w:val="single"/>
              </w:rPr>
              <w:t xml:space="preserve">» </w:t>
            </w:r>
            <w:r>
              <w:rPr>
                <w:rFonts w:ascii="Arial" w:hAnsi="Arial" w:cs="Arial"/>
                <w:b w:val="0"/>
                <w:bCs w:val="0"/>
                <w:u w:val="single"/>
              </w:rPr>
              <w:t xml:space="preserve">  </w:t>
            </w:r>
            <w:r>
              <w:rPr>
                <w:rFonts w:ascii="Arial" w:hAnsi="Arial" w:cs="Arial"/>
                <w:b w:val="0"/>
                <w:bCs w:val="0"/>
                <w:u w:val="single"/>
                <w:lang w:val="en-US"/>
              </w:rPr>
              <w:t xml:space="preserve">         </w:t>
            </w:r>
            <w:r>
              <w:rPr>
                <w:rFonts w:ascii="Arial" w:hAnsi="Arial" w:cs="Arial"/>
                <w:b w:val="0"/>
                <w:bCs w:val="0"/>
                <w:u w:val="single"/>
              </w:rPr>
              <w:t xml:space="preserve">      </w:t>
            </w:r>
            <w:r>
              <w:rPr>
                <w:rFonts w:ascii="Arial" w:hAnsi="Arial" w:cs="Arial"/>
                <w:b w:val="0"/>
                <w:bCs w:val="0"/>
              </w:rPr>
              <w:t xml:space="preserve"> </w:t>
            </w:r>
            <w:r w:rsidRPr="00B26D7C">
              <w:rPr>
                <w:rFonts w:ascii="Arial" w:hAnsi="Arial" w:cs="Arial"/>
                <w:b w:val="0"/>
                <w:bCs w:val="0"/>
              </w:rPr>
              <w:t xml:space="preserve">20 </w:t>
            </w:r>
            <w:r>
              <w:rPr>
                <w:rFonts w:ascii="Arial" w:hAnsi="Arial" w:cs="Arial"/>
                <w:b w:val="0"/>
                <w:bCs w:val="0"/>
                <w:lang w:val="en-US"/>
              </w:rPr>
              <w:t xml:space="preserve">  </w:t>
            </w:r>
            <w:r w:rsidRPr="00B26D7C">
              <w:rPr>
                <w:rFonts w:ascii="Arial" w:hAnsi="Arial" w:cs="Arial"/>
                <w:b w:val="0"/>
                <w:bCs w:val="0"/>
              </w:rPr>
              <w:t>р</w:t>
            </w:r>
            <w:r w:rsidRPr="00B26D7C">
              <w:rPr>
                <w:rFonts w:ascii="Arial" w:hAnsi="Arial" w:cs="Arial"/>
                <w:b w:val="0"/>
                <w:bCs w:val="0"/>
                <w:lang w:val="ru-RU"/>
              </w:rPr>
              <w:t>.</w:t>
            </w:r>
          </w:p>
          <w:p w:rsidR="00414E18" w:rsidRPr="00B26D7C" w:rsidRDefault="00414E18" w:rsidP="00830D05">
            <w:pPr>
              <w:pStyle w:val="a3"/>
              <w:jc w:val="left"/>
              <w:rPr>
                <w:rFonts w:ascii="Arial" w:hAnsi="Arial" w:cs="Arial"/>
                <w:b w:val="0"/>
                <w:bCs w:val="0"/>
                <w:lang w:val="ru-RU"/>
              </w:rPr>
            </w:pPr>
          </w:p>
        </w:tc>
      </w:tr>
    </w:tbl>
    <w:p w:rsidR="00414E18" w:rsidRPr="00B26D7C" w:rsidRDefault="00414E18" w:rsidP="00414E18">
      <w:pPr>
        <w:pStyle w:val="a3"/>
        <w:rPr>
          <w:rFonts w:ascii="Arial" w:hAnsi="Arial" w:cs="Arial"/>
          <w:b w:val="0"/>
          <w:bCs w:val="0"/>
        </w:rPr>
      </w:pPr>
    </w:p>
    <w:p w:rsidR="00414E18" w:rsidRPr="00B26D7C" w:rsidRDefault="00414E18" w:rsidP="00414E18">
      <w:pPr>
        <w:pStyle w:val="a3"/>
        <w:jc w:val="both"/>
        <w:rPr>
          <w:rFonts w:ascii="Arial" w:hAnsi="Arial" w:cs="Arial"/>
          <w:b w:val="0"/>
          <w:bCs w:val="0"/>
        </w:rPr>
      </w:pPr>
      <w:r w:rsidRPr="00B26D7C">
        <w:rPr>
          <w:rFonts w:ascii="Arial" w:hAnsi="Arial" w:cs="Arial"/>
          <w:b w:val="0"/>
          <w:bCs w:val="0"/>
        </w:rPr>
        <w:t xml:space="preserve">                                                              </w:t>
      </w:r>
    </w:p>
    <w:p w:rsidR="00414E18" w:rsidRPr="00B26D7C" w:rsidRDefault="00414E18" w:rsidP="00414E18">
      <w:pPr>
        <w:pStyle w:val="a3"/>
        <w:jc w:val="both"/>
        <w:rPr>
          <w:rFonts w:ascii="Arial" w:hAnsi="Arial" w:cs="Arial"/>
          <w:b w:val="0"/>
          <w:bCs w:val="0"/>
        </w:rPr>
      </w:pPr>
      <w:r w:rsidRPr="00B26D7C">
        <w:rPr>
          <w:rFonts w:ascii="Arial" w:hAnsi="Arial" w:cs="Arial"/>
          <w:b w:val="0"/>
          <w:bCs w:val="0"/>
        </w:rPr>
        <w:t xml:space="preserve">                                                                        </w:t>
      </w:r>
    </w:p>
    <w:p w:rsidR="00414E18" w:rsidRPr="00061D25" w:rsidRDefault="00414E18" w:rsidP="00414E18">
      <w:pPr>
        <w:pStyle w:val="a3"/>
        <w:rPr>
          <w:rFonts w:ascii="Arial" w:hAnsi="Arial" w:cs="Arial"/>
          <w:lang w:val="en-US"/>
        </w:rPr>
      </w:pPr>
      <w:r>
        <w:rPr>
          <w:rFonts w:ascii="Arial" w:hAnsi="Arial" w:cs="Arial"/>
          <w:lang w:val="en-US"/>
        </w:rPr>
        <w:t>METHODICAL INSTRUCTIONS</w:t>
      </w:r>
    </w:p>
    <w:p w:rsidR="00414E18" w:rsidRPr="00B26D7C" w:rsidRDefault="00414E18" w:rsidP="00414E18">
      <w:pPr>
        <w:pStyle w:val="a3"/>
        <w:jc w:val="left"/>
        <w:rPr>
          <w:rFonts w:ascii="Arial" w:hAnsi="Arial" w:cs="Arial"/>
        </w:rPr>
      </w:pPr>
    </w:p>
    <w:p w:rsidR="00414E18" w:rsidRPr="00061D25" w:rsidRDefault="00414E18" w:rsidP="00414E18">
      <w:pPr>
        <w:pStyle w:val="a3"/>
        <w:rPr>
          <w:rFonts w:ascii="Arial" w:hAnsi="Arial" w:cs="Arial"/>
          <w:b w:val="0"/>
          <w:lang w:val="en-US"/>
        </w:rPr>
      </w:pPr>
      <w:r>
        <w:rPr>
          <w:rFonts w:ascii="Arial" w:hAnsi="Arial" w:cs="Arial"/>
          <w:b w:val="0"/>
          <w:lang w:val="en-US"/>
        </w:rPr>
        <w:t>TO STUDENTS OF</w:t>
      </w:r>
      <w:r w:rsidRPr="00B26D7C">
        <w:rPr>
          <w:rFonts w:ascii="Arial" w:hAnsi="Arial" w:cs="Arial"/>
          <w:b w:val="0"/>
        </w:rPr>
        <w:t xml:space="preserve"> </w:t>
      </w:r>
      <w:r w:rsidRPr="00061D25">
        <w:rPr>
          <w:rFonts w:ascii="Arial" w:hAnsi="Arial" w:cs="Arial"/>
          <w:b w:val="0"/>
          <w:lang w:val="en-US"/>
        </w:rPr>
        <w:t xml:space="preserve">   </w:t>
      </w:r>
      <w:r w:rsidRPr="00B26D7C">
        <w:rPr>
          <w:rFonts w:ascii="Arial" w:hAnsi="Arial" w:cs="Arial"/>
          <w:b w:val="0"/>
          <w:i/>
          <w:u w:val="single"/>
        </w:rPr>
        <w:t xml:space="preserve">   </w:t>
      </w:r>
      <w:r w:rsidRPr="00B26D7C">
        <w:rPr>
          <w:rFonts w:ascii="Arial" w:hAnsi="Arial" w:cs="Arial"/>
          <w:b w:val="0"/>
          <w:u w:val="single"/>
        </w:rPr>
        <w:t xml:space="preserve">ІV  </w:t>
      </w:r>
      <w:r w:rsidRPr="00B26D7C">
        <w:rPr>
          <w:rFonts w:ascii="Arial" w:hAnsi="Arial" w:cs="Arial"/>
          <w:b w:val="0"/>
          <w:i/>
          <w:u w:val="single"/>
        </w:rPr>
        <w:t xml:space="preserve">  </w:t>
      </w:r>
      <w:r w:rsidRPr="00B26D7C">
        <w:rPr>
          <w:rFonts w:ascii="Arial" w:hAnsi="Arial" w:cs="Arial"/>
          <w:b w:val="0"/>
        </w:rPr>
        <w:t xml:space="preserve"> </w:t>
      </w:r>
      <w:r>
        <w:rPr>
          <w:rFonts w:ascii="Arial" w:hAnsi="Arial" w:cs="Arial"/>
          <w:b w:val="0"/>
          <w:lang w:val="en-US"/>
        </w:rPr>
        <w:t>course</w:t>
      </w:r>
      <w:r w:rsidRPr="00B26D7C">
        <w:rPr>
          <w:rFonts w:ascii="Arial" w:hAnsi="Arial" w:cs="Arial"/>
          <w:b w:val="0"/>
        </w:rPr>
        <w:t xml:space="preserve">   </w:t>
      </w:r>
      <w:r w:rsidRPr="00B26D7C">
        <w:rPr>
          <w:rFonts w:ascii="Arial" w:hAnsi="Arial" w:cs="Arial"/>
          <w:b w:val="0"/>
          <w:u w:val="single"/>
        </w:rPr>
        <w:t xml:space="preserve">  </w:t>
      </w:r>
      <w:proofErr w:type="gramStart"/>
      <w:r>
        <w:rPr>
          <w:rFonts w:ascii="Arial" w:hAnsi="Arial" w:cs="Arial"/>
          <w:b w:val="0"/>
          <w:u w:val="single"/>
          <w:lang w:val="en-US"/>
        </w:rPr>
        <w:t>medical</w:t>
      </w:r>
      <w:r w:rsidRPr="00B26D7C">
        <w:rPr>
          <w:rFonts w:ascii="Arial" w:hAnsi="Arial" w:cs="Arial"/>
          <w:b w:val="0"/>
          <w:i/>
          <w:u w:val="single"/>
        </w:rPr>
        <w:t xml:space="preserve"> </w:t>
      </w:r>
      <w:r w:rsidRPr="00B26D7C">
        <w:rPr>
          <w:rFonts w:ascii="Arial" w:hAnsi="Arial" w:cs="Arial"/>
          <w:b w:val="0"/>
        </w:rPr>
        <w:t xml:space="preserve"> </w:t>
      </w:r>
      <w:r>
        <w:rPr>
          <w:rFonts w:ascii="Arial" w:hAnsi="Arial" w:cs="Arial"/>
          <w:b w:val="0"/>
          <w:lang w:val="en-US"/>
        </w:rPr>
        <w:t>faculty</w:t>
      </w:r>
      <w:proofErr w:type="gramEnd"/>
    </w:p>
    <w:p w:rsidR="00414E18" w:rsidRPr="00B26D7C" w:rsidRDefault="00414E18" w:rsidP="00414E18">
      <w:pPr>
        <w:pStyle w:val="a3"/>
        <w:rPr>
          <w:rFonts w:ascii="Arial" w:hAnsi="Arial" w:cs="Arial"/>
          <w:b w:val="0"/>
        </w:rPr>
      </w:pPr>
    </w:p>
    <w:p w:rsidR="00414E18" w:rsidRPr="00061D25" w:rsidRDefault="00414E18" w:rsidP="00414E18">
      <w:pPr>
        <w:pStyle w:val="a3"/>
        <w:spacing w:line="360" w:lineRule="auto"/>
        <w:rPr>
          <w:rFonts w:ascii="Arial" w:hAnsi="Arial" w:cs="Arial"/>
          <w:b w:val="0"/>
          <w:lang w:val="en-US"/>
        </w:rPr>
      </w:pPr>
      <w:r>
        <w:rPr>
          <w:rFonts w:ascii="Arial" w:hAnsi="Arial" w:cs="Arial"/>
          <w:b w:val="0"/>
          <w:lang w:val="en-US"/>
        </w:rPr>
        <w:t>FOR INDEPENDENT WORK</w:t>
      </w:r>
    </w:p>
    <w:p w:rsidR="00414E18" w:rsidRPr="00061D25" w:rsidRDefault="00414E18" w:rsidP="00414E18">
      <w:pPr>
        <w:pStyle w:val="a3"/>
        <w:spacing w:line="360" w:lineRule="auto"/>
        <w:rPr>
          <w:rFonts w:ascii="Arial" w:hAnsi="Arial" w:cs="Arial"/>
          <w:b w:val="0"/>
          <w:lang w:val="en-US"/>
        </w:rPr>
      </w:pPr>
      <w:r>
        <w:rPr>
          <w:rFonts w:ascii="Arial" w:hAnsi="Arial" w:cs="Arial"/>
          <w:b w:val="0"/>
          <w:lang w:val="en-US"/>
        </w:rPr>
        <w:t>BY PREPARATION FOR THE PRACTICAL TRAINING</w:t>
      </w:r>
    </w:p>
    <w:p w:rsidR="00414E18" w:rsidRDefault="00414E18" w:rsidP="00414E18">
      <w:pPr>
        <w:pStyle w:val="a3"/>
        <w:spacing w:line="360" w:lineRule="auto"/>
        <w:rPr>
          <w:rFonts w:ascii="Arial" w:hAnsi="Arial" w:cs="Arial"/>
          <w:b w:val="0"/>
        </w:rPr>
      </w:pPr>
    </w:p>
    <w:p w:rsidR="00414E18" w:rsidRPr="00501073" w:rsidRDefault="0093600B" w:rsidP="00414E18">
      <w:pPr>
        <w:pStyle w:val="a3"/>
        <w:spacing w:line="360" w:lineRule="auto"/>
        <w:jc w:val="left"/>
        <w:rPr>
          <w:rFonts w:ascii="Arial" w:hAnsi="Arial" w:cs="Arial"/>
          <w:iCs/>
          <w:lang w:val="en-US"/>
        </w:rPr>
      </w:pPr>
      <w:r w:rsidRPr="0093600B">
        <w:rPr>
          <w:rFonts w:ascii="Arial" w:hAnsi="Arial" w:cs="Arial"/>
          <w:noProof/>
          <w:lang w:val="ru-RU"/>
        </w:rPr>
        <w:pict>
          <v:line id="_x0000_s1027" style="position:absolute;z-index:251661312" from="99pt,16.55pt" to="422.2pt,16.55pt"/>
        </w:pict>
      </w:r>
      <w:r w:rsidR="00414E18">
        <w:rPr>
          <w:rFonts w:ascii="Arial" w:hAnsi="Arial" w:cs="Arial"/>
          <w:lang w:val="en-US"/>
        </w:rPr>
        <w:t>MODULE</w:t>
      </w:r>
      <w:r w:rsidR="00414E18" w:rsidRPr="005C72AB">
        <w:rPr>
          <w:rFonts w:ascii="Arial" w:hAnsi="Arial" w:cs="Arial"/>
        </w:rPr>
        <w:t xml:space="preserve"> № 1:</w:t>
      </w:r>
      <w:r w:rsidR="00414E18" w:rsidRPr="00B26D7C">
        <w:rPr>
          <w:rFonts w:ascii="Arial" w:hAnsi="Arial" w:cs="Arial"/>
          <w:b w:val="0"/>
        </w:rPr>
        <w:t xml:space="preserve"> </w:t>
      </w:r>
      <w:r w:rsidR="00414E18">
        <w:rPr>
          <w:rFonts w:ascii="Arial" w:hAnsi="Arial" w:cs="Arial"/>
          <w:b w:val="0"/>
        </w:rPr>
        <w:t xml:space="preserve">    </w:t>
      </w:r>
      <w:r w:rsidR="00414E18">
        <w:rPr>
          <w:rFonts w:ascii="Arial" w:hAnsi="Arial" w:cs="Arial"/>
          <w:iCs/>
          <w:lang w:val="en-US"/>
        </w:rPr>
        <w:t>PHYSICAL REHABILITATION, SPORT MEDICINE</w:t>
      </w:r>
    </w:p>
    <w:p w:rsidR="00414E18" w:rsidRPr="00501073" w:rsidRDefault="00414E18" w:rsidP="00414E18">
      <w:pPr>
        <w:pStyle w:val="a3"/>
        <w:jc w:val="left"/>
        <w:rPr>
          <w:rFonts w:ascii="Arial" w:hAnsi="Arial" w:cs="Arial"/>
          <w:b w:val="0"/>
          <w:lang w:val="en-US"/>
        </w:rPr>
      </w:pPr>
    </w:p>
    <w:p w:rsidR="00414E18" w:rsidRPr="00B26D7C" w:rsidRDefault="00414E18" w:rsidP="00414E18">
      <w:pPr>
        <w:pStyle w:val="a3"/>
        <w:jc w:val="left"/>
        <w:rPr>
          <w:rFonts w:ascii="Arial" w:hAnsi="Arial" w:cs="Arial"/>
          <w:b w:val="0"/>
        </w:rPr>
      </w:pPr>
    </w:p>
    <w:p w:rsidR="00414E18" w:rsidRDefault="00414E18" w:rsidP="00414E18">
      <w:pPr>
        <w:pStyle w:val="a3"/>
        <w:jc w:val="left"/>
        <w:rPr>
          <w:rFonts w:ascii="Arial" w:hAnsi="Arial" w:cs="Arial"/>
          <w:bCs w:val="0"/>
          <w:iCs/>
        </w:rPr>
      </w:pPr>
      <w:proofErr w:type="spellStart"/>
      <w:r w:rsidRPr="00501073">
        <w:rPr>
          <w:rFonts w:ascii="Arial" w:hAnsi="Arial" w:cs="Arial"/>
          <w:bCs w:val="0"/>
        </w:rPr>
        <w:t>Thematic</w:t>
      </w:r>
      <w:proofErr w:type="spellEnd"/>
      <w:r w:rsidRPr="00501073">
        <w:rPr>
          <w:rFonts w:ascii="Arial" w:hAnsi="Arial" w:cs="Arial"/>
          <w:bCs w:val="0"/>
        </w:rPr>
        <w:t xml:space="preserve"> </w:t>
      </w:r>
      <w:proofErr w:type="spellStart"/>
      <w:r w:rsidRPr="00501073">
        <w:rPr>
          <w:rFonts w:ascii="Arial" w:hAnsi="Arial" w:cs="Arial"/>
          <w:bCs w:val="0"/>
        </w:rPr>
        <w:t>module</w:t>
      </w:r>
      <w:proofErr w:type="spellEnd"/>
      <w:r w:rsidRPr="00501073">
        <w:rPr>
          <w:rFonts w:ascii="Arial" w:hAnsi="Arial" w:cs="Arial"/>
          <w:bCs w:val="0"/>
        </w:rPr>
        <w:t xml:space="preserve"> 1: </w:t>
      </w:r>
      <w:proofErr w:type="spellStart"/>
      <w:r w:rsidRPr="00501073">
        <w:rPr>
          <w:rFonts w:ascii="Arial" w:hAnsi="Arial" w:cs="Arial"/>
          <w:bCs w:val="0"/>
        </w:rPr>
        <w:t>Sport</w:t>
      </w:r>
      <w:proofErr w:type="spellEnd"/>
      <w:r w:rsidRPr="00501073">
        <w:rPr>
          <w:rFonts w:ascii="Arial" w:hAnsi="Arial" w:cs="Arial"/>
          <w:bCs w:val="0"/>
        </w:rPr>
        <w:t xml:space="preserve"> </w:t>
      </w:r>
      <w:proofErr w:type="spellStart"/>
      <w:r w:rsidRPr="00501073">
        <w:rPr>
          <w:rFonts w:ascii="Arial" w:hAnsi="Arial" w:cs="Arial"/>
          <w:bCs w:val="0"/>
        </w:rPr>
        <w:t>medicine</w:t>
      </w:r>
      <w:proofErr w:type="spellEnd"/>
    </w:p>
    <w:p w:rsidR="00414E18" w:rsidRDefault="00414E18" w:rsidP="00414E18">
      <w:pPr>
        <w:pStyle w:val="a3"/>
        <w:jc w:val="left"/>
        <w:rPr>
          <w:rFonts w:ascii="Arial" w:hAnsi="Arial" w:cs="Arial"/>
          <w:bCs w:val="0"/>
          <w:iCs/>
        </w:rPr>
      </w:pPr>
    </w:p>
    <w:p w:rsidR="00414E18" w:rsidRPr="00B26D7C" w:rsidRDefault="00414E18" w:rsidP="00414E18">
      <w:pPr>
        <w:pStyle w:val="a3"/>
        <w:rPr>
          <w:rFonts w:ascii="Arial" w:hAnsi="Arial" w:cs="Arial"/>
          <w:bCs w:val="0"/>
        </w:rPr>
      </w:pPr>
    </w:p>
    <w:p w:rsidR="00414E18" w:rsidRPr="00414E18" w:rsidRDefault="00414E18" w:rsidP="00414E18">
      <w:pPr>
        <w:pStyle w:val="a3"/>
        <w:rPr>
          <w:rFonts w:ascii="Arial" w:hAnsi="Arial" w:cs="Arial"/>
          <w:i/>
          <w:shadow/>
          <w:snapToGrid w:val="0"/>
          <w:sz w:val="32"/>
          <w:szCs w:val="32"/>
          <w:lang w:val="en-US"/>
        </w:rPr>
      </w:pPr>
      <w:proofErr w:type="gramStart"/>
      <w:r>
        <w:rPr>
          <w:rFonts w:ascii="Arial" w:hAnsi="Arial" w:cs="Arial"/>
          <w:bCs w:val="0"/>
          <w:i/>
          <w:lang w:val="en-US"/>
        </w:rPr>
        <w:t>Theme</w:t>
      </w:r>
      <w:r>
        <w:rPr>
          <w:rFonts w:ascii="Arial" w:hAnsi="Arial" w:cs="Arial"/>
          <w:bCs w:val="0"/>
          <w:i/>
        </w:rPr>
        <w:t xml:space="preserve"> </w:t>
      </w:r>
      <w:r w:rsidRPr="00F32B48">
        <w:rPr>
          <w:rFonts w:ascii="Arial" w:hAnsi="Arial" w:cs="Arial"/>
          <w:bCs w:val="0"/>
          <w:i/>
        </w:rPr>
        <w:t xml:space="preserve"> №</w:t>
      </w:r>
      <w:proofErr w:type="gramEnd"/>
      <w:r w:rsidRPr="00F32B48">
        <w:rPr>
          <w:rFonts w:ascii="Arial" w:hAnsi="Arial" w:cs="Arial"/>
          <w:bCs w:val="0"/>
          <w:i/>
        </w:rPr>
        <w:t xml:space="preserve"> </w:t>
      </w:r>
      <w:r>
        <w:rPr>
          <w:rFonts w:ascii="Arial" w:hAnsi="Arial" w:cs="Arial"/>
          <w:bCs w:val="0"/>
          <w:i/>
          <w:lang w:val="en-US"/>
        </w:rPr>
        <w:t>2</w:t>
      </w:r>
      <w:r w:rsidRPr="00F32B48">
        <w:rPr>
          <w:rFonts w:ascii="Arial" w:hAnsi="Arial" w:cs="Arial"/>
          <w:bCs w:val="0"/>
          <w:i/>
        </w:rPr>
        <w:t>:</w:t>
      </w:r>
      <w:r w:rsidRPr="00B26D7C">
        <w:rPr>
          <w:rFonts w:ascii="Arial" w:hAnsi="Arial" w:cs="Arial"/>
          <w:bCs w:val="0"/>
        </w:rPr>
        <w:t xml:space="preserve"> </w:t>
      </w:r>
      <w:r>
        <w:rPr>
          <w:rFonts w:ascii="Arial" w:hAnsi="Arial" w:cs="Arial"/>
          <w:bCs w:val="0"/>
        </w:rPr>
        <w:t xml:space="preserve">  </w:t>
      </w:r>
      <w:r>
        <w:rPr>
          <w:rFonts w:ascii="Arial" w:hAnsi="Arial" w:cs="Arial"/>
          <w:i/>
          <w:shadow/>
          <w:snapToGrid w:val="0"/>
          <w:sz w:val="32"/>
          <w:szCs w:val="32"/>
          <w:lang w:val="en-US"/>
        </w:rPr>
        <w:t>Estimation and evaluation of physical development of human.</w:t>
      </w:r>
    </w:p>
    <w:p w:rsidR="00414E18" w:rsidRPr="00AE7B19" w:rsidRDefault="00414E18" w:rsidP="00414E18">
      <w:pPr>
        <w:pStyle w:val="a3"/>
        <w:ind w:firstLine="708"/>
        <w:rPr>
          <w:rFonts w:ascii="Arial" w:hAnsi="Arial" w:cs="Arial"/>
          <w:bCs w:val="0"/>
          <w:shadow/>
        </w:rPr>
      </w:pPr>
    </w:p>
    <w:p w:rsidR="00414E18" w:rsidRPr="00B26D7C" w:rsidRDefault="00414E18" w:rsidP="00414E18">
      <w:pPr>
        <w:pStyle w:val="a3"/>
        <w:jc w:val="both"/>
        <w:rPr>
          <w:rFonts w:ascii="Arial" w:hAnsi="Arial" w:cs="Arial"/>
          <w:b w:val="0"/>
        </w:rPr>
      </w:pPr>
      <w:r w:rsidRPr="00B26D7C">
        <w:rPr>
          <w:rFonts w:ascii="Arial" w:hAnsi="Arial" w:cs="Arial"/>
          <w:b w:val="0"/>
        </w:rPr>
        <w:t xml:space="preserve">                                                 </w:t>
      </w:r>
    </w:p>
    <w:p w:rsidR="00414E18" w:rsidRPr="00B26D7C" w:rsidRDefault="00414E18" w:rsidP="00414E18">
      <w:pPr>
        <w:pStyle w:val="a3"/>
        <w:rPr>
          <w:rFonts w:ascii="Arial" w:hAnsi="Arial" w:cs="Arial"/>
        </w:rPr>
      </w:pPr>
    </w:p>
    <w:p w:rsidR="00414E18" w:rsidRPr="00B26D7C" w:rsidRDefault="00414E18" w:rsidP="00414E18">
      <w:pPr>
        <w:pStyle w:val="a3"/>
        <w:rPr>
          <w:rFonts w:ascii="Arial" w:hAnsi="Arial" w:cs="Arial"/>
        </w:rPr>
      </w:pPr>
    </w:p>
    <w:p w:rsidR="00414E18" w:rsidRPr="00B26D7C" w:rsidRDefault="00414E18" w:rsidP="00414E18">
      <w:pPr>
        <w:pStyle w:val="a3"/>
        <w:rPr>
          <w:rFonts w:ascii="Arial" w:hAnsi="Arial" w:cs="Arial"/>
        </w:rPr>
      </w:pPr>
    </w:p>
    <w:p w:rsidR="00414E18" w:rsidRPr="00B26D7C" w:rsidRDefault="00414E18" w:rsidP="00414E18">
      <w:pPr>
        <w:pStyle w:val="a3"/>
        <w:rPr>
          <w:rFonts w:ascii="Arial" w:hAnsi="Arial" w:cs="Arial"/>
        </w:rPr>
      </w:pPr>
    </w:p>
    <w:p w:rsidR="00414E18" w:rsidRPr="00B26D7C" w:rsidRDefault="00414E18" w:rsidP="00414E18">
      <w:pPr>
        <w:pStyle w:val="a3"/>
        <w:rPr>
          <w:rFonts w:ascii="Arial" w:hAnsi="Arial" w:cs="Arial"/>
        </w:rPr>
      </w:pPr>
    </w:p>
    <w:p w:rsidR="00414E18" w:rsidRPr="00B26D7C" w:rsidRDefault="00414E18" w:rsidP="00414E18">
      <w:pPr>
        <w:pStyle w:val="a3"/>
        <w:rPr>
          <w:rFonts w:ascii="Arial" w:hAnsi="Arial" w:cs="Arial"/>
        </w:rPr>
      </w:pPr>
    </w:p>
    <w:p w:rsidR="00414E18" w:rsidRDefault="00414E18" w:rsidP="00414E18">
      <w:pPr>
        <w:pStyle w:val="a3"/>
        <w:rPr>
          <w:rFonts w:ascii="Arial" w:hAnsi="Arial" w:cs="Arial"/>
          <w:lang w:val="en-US"/>
        </w:rPr>
      </w:pPr>
    </w:p>
    <w:p w:rsidR="00414E18" w:rsidRPr="00501073" w:rsidRDefault="00414E18" w:rsidP="00414E18">
      <w:pPr>
        <w:pStyle w:val="a3"/>
        <w:rPr>
          <w:rFonts w:ascii="Arial" w:hAnsi="Arial" w:cs="Arial"/>
          <w:lang w:val="en-US"/>
        </w:rPr>
      </w:pPr>
    </w:p>
    <w:p w:rsidR="00414E18" w:rsidRPr="00B26D7C" w:rsidRDefault="00414E18" w:rsidP="00414E18">
      <w:pPr>
        <w:pStyle w:val="a3"/>
        <w:jc w:val="left"/>
        <w:rPr>
          <w:rFonts w:ascii="Arial" w:hAnsi="Arial" w:cs="Arial"/>
        </w:rPr>
      </w:pPr>
    </w:p>
    <w:p w:rsidR="00414E18" w:rsidRDefault="00414E18" w:rsidP="00414E18">
      <w:pPr>
        <w:pStyle w:val="a3"/>
        <w:rPr>
          <w:rFonts w:ascii="Arial" w:hAnsi="Arial" w:cs="Arial"/>
        </w:rPr>
      </w:pPr>
    </w:p>
    <w:p w:rsidR="00414E18" w:rsidRPr="00B26D7C" w:rsidRDefault="00414E18" w:rsidP="00414E18">
      <w:pPr>
        <w:pStyle w:val="a3"/>
        <w:rPr>
          <w:rFonts w:ascii="Arial" w:hAnsi="Arial" w:cs="Arial"/>
        </w:rPr>
      </w:pPr>
    </w:p>
    <w:p w:rsidR="00414E18" w:rsidRPr="00AE7B19" w:rsidRDefault="00414E18" w:rsidP="00414E18">
      <w:pPr>
        <w:pStyle w:val="a3"/>
        <w:rPr>
          <w:rFonts w:ascii="Arial" w:hAnsi="Arial" w:cs="Arial"/>
          <w:b w:val="0"/>
          <w:bCs w:val="0"/>
        </w:rPr>
      </w:pPr>
      <w:proofErr w:type="spellStart"/>
      <w:r>
        <w:rPr>
          <w:rFonts w:ascii="Arial" w:hAnsi="Arial" w:cs="Arial"/>
          <w:b w:val="0"/>
          <w:bCs w:val="0"/>
          <w:lang w:val="en-US"/>
        </w:rPr>
        <w:t>Dnipropetrovsk</w:t>
      </w:r>
      <w:proofErr w:type="spellEnd"/>
      <w:r>
        <w:rPr>
          <w:rFonts w:ascii="Arial" w:hAnsi="Arial" w:cs="Arial"/>
          <w:b w:val="0"/>
          <w:bCs w:val="0"/>
          <w:lang w:val="en-US"/>
        </w:rPr>
        <w:t xml:space="preserve"> </w:t>
      </w:r>
      <w:proofErr w:type="gramStart"/>
      <w:r>
        <w:rPr>
          <w:rFonts w:ascii="Arial" w:hAnsi="Arial" w:cs="Arial"/>
          <w:b w:val="0"/>
          <w:bCs w:val="0"/>
          <w:lang w:val="en-US"/>
        </w:rPr>
        <w:t xml:space="preserve">- </w:t>
      </w:r>
      <w:r>
        <w:rPr>
          <w:rFonts w:ascii="Arial" w:hAnsi="Arial" w:cs="Arial"/>
          <w:b w:val="0"/>
          <w:bCs w:val="0"/>
        </w:rPr>
        <w:t xml:space="preserve"> 2013</w:t>
      </w:r>
      <w:proofErr w:type="gramEnd"/>
    </w:p>
    <w:p w:rsidR="00414E18" w:rsidRPr="00501073" w:rsidRDefault="00414E18" w:rsidP="00414E18">
      <w:pPr>
        <w:rPr>
          <w:rFonts w:ascii="Arial" w:eastAsia="Times New Roman" w:hAnsi="Arial" w:cs="Arial"/>
          <w:b/>
          <w:lang w:val="uk-UA" w:eastAsia="ru-RU"/>
        </w:rPr>
      </w:pPr>
    </w:p>
    <w:p w:rsidR="00DD193D" w:rsidRDefault="00DD193D" w:rsidP="00DD193D">
      <w:pPr>
        <w:pStyle w:val="a3"/>
        <w:tabs>
          <w:tab w:val="left" w:pos="606"/>
        </w:tabs>
        <w:jc w:val="left"/>
        <w:rPr>
          <w:rFonts w:ascii="Arial" w:hAnsi="Arial" w:cs="Arial"/>
          <w:bCs w:val="0"/>
          <w:sz w:val="22"/>
          <w:szCs w:val="22"/>
          <w:lang w:val="en-US"/>
        </w:rPr>
      </w:pPr>
      <w:r w:rsidRPr="00B30290">
        <w:rPr>
          <w:rFonts w:ascii="Arial" w:hAnsi="Arial" w:cs="Arial"/>
          <w:bCs w:val="0"/>
          <w:sz w:val="22"/>
          <w:szCs w:val="22"/>
          <w:lang w:val="en-US"/>
        </w:rPr>
        <w:lastRenderedPageBreak/>
        <w:t>MODULE</w:t>
      </w:r>
      <w:r w:rsidRPr="00623523">
        <w:rPr>
          <w:rFonts w:ascii="Arial" w:hAnsi="Arial" w:cs="Arial"/>
          <w:bCs w:val="0"/>
          <w:sz w:val="22"/>
          <w:szCs w:val="22"/>
        </w:rPr>
        <w:t xml:space="preserve"> І. </w:t>
      </w:r>
      <w:r>
        <w:rPr>
          <w:rFonts w:ascii="Arial" w:hAnsi="Arial" w:cs="Arial"/>
          <w:bCs w:val="0"/>
          <w:sz w:val="22"/>
          <w:szCs w:val="22"/>
          <w:lang w:val="en-US"/>
        </w:rPr>
        <w:t>PHYSICAL REHABILITATION, SPORT MEDICINE</w:t>
      </w:r>
    </w:p>
    <w:p w:rsidR="00DD193D" w:rsidRPr="00623523" w:rsidRDefault="00DD193D" w:rsidP="00DD193D">
      <w:pPr>
        <w:pStyle w:val="a3"/>
        <w:jc w:val="left"/>
        <w:rPr>
          <w:rFonts w:ascii="Arial" w:hAnsi="Arial" w:cs="Arial"/>
          <w:b w:val="0"/>
          <w:bCs w:val="0"/>
          <w:sz w:val="22"/>
          <w:szCs w:val="22"/>
        </w:rPr>
      </w:pPr>
    </w:p>
    <w:p w:rsidR="00DD193D" w:rsidRPr="00B30290" w:rsidRDefault="00DD193D" w:rsidP="00DD193D">
      <w:pPr>
        <w:pStyle w:val="a3"/>
        <w:jc w:val="left"/>
        <w:rPr>
          <w:rFonts w:ascii="Arial" w:hAnsi="Arial" w:cs="Arial"/>
          <w:bCs w:val="0"/>
        </w:rPr>
      </w:pPr>
      <w:r>
        <w:rPr>
          <w:rFonts w:ascii="Arial" w:hAnsi="Arial" w:cs="Arial"/>
          <w:bCs w:val="0"/>
          <w:sz w:val="22"/>
          <w:szCs w:val="22"/>
          <w:lang w:val="en-US"/>
        </w:rPr>
        <w:t>Thematic module</w:t>
      </w:r>
      <w:r w:rsidRPr="00623523">
        <w:rPr>
          <w:rFonts w:ascii="Arial" w:hAnsi="Arial" w:cs="Arial"/>
          <w:bCs w:val="0"/>
          <w:sz w:val="22"/>
          <w:szCs w:val="22"/>
        </w:rPr>
        <w:t xml:space="preserve"> 1: </w:t>
      </w:r>
      <w:r>
        <w:rPr>
          <w:rFonts w:ascii="Arial" w:hAnsi="Arial" w:cs="Arial"/>
          <w:bCs w:val="0"/>
          <w:iCs/>
          <w:sz w:val="22"/>
          <w:szCs w:val="22"/>
          <w:lang w:val="en-US"/>
        </w:rPr>
        <w:t>Sport</w:t>
      </w:r>
      <w:r w:rsidRPr="00B30290">
        <w:rPr>
          <w:rFonts w:ascii="Arial" w:hAnsi="Arial" w:cs="Arial"/>
          <w:bCs w:val="0"/>
          <w:iCs/>
          <w:sz w:val="22"/>
          <w:szCs w:val="22"/>
        </w:rPr>
        <w:t xml:space="preserve"> </w:t>
      </w:r>
      <w:r>
        <w:rPr>
          <w:rFonts w:ascii="Arial" w:hAnsi="Arial" w:cs="Arial"/>
          <w:bCs w:val="0"/>
          <w:iCs/>
          <w:sz w:val="22"/>
          <w:szCs w:val="22"/>
          <w:lang w:val="en-US"/>
        </w:rPr>
        <w:t>medicine</w:t>
      </w:r>
    </w:p>
    <w:p w:rsidR="00DD193D" w:rsidRPr="00623523" w:rsidRDefault="00DD193D" w:rsidP="00DD193D">
      <w:pPr>
        <w:pStyle w:val="a3"/>
        <w:rPr>
          <w:rFonts w:ascii="Arial" w:hAnsi="Arial" w:cs="Arial"/>
          <w:b w:val="0"/>
          <w:bCs w:val="0"/>
        </w:rPr>
      </w:pPr>
    </w:p>
    <w:p w:rsidR="00DD193D" w:rsidRPr="00623523" w:rsidRDefault="00DD193D" w:rsidP="00DD193D">
      <w:pPr>
        <w:pStyle w:val="a3"/>
        <w:jc w:val="left"/>
        <w:rPr>
          <w:rFonts w:ascii="Arial" w:hAnsi="Arial" w:cs="Arial"/>
          <w:bCs w:val="0"/>
          <w:sz w:val="20"/>
          <w:szCs w:val="20"/>
        </w:rPr>
      </w:pPr>
      <w:r>
        <w:rPr>
          <w:rFonts w:ascii="Arial" w:hAnsi="Arial" w:cs="Arial"/>
          <w:bCs w:val="0"/>
          <w:sz w:val="22"/>
          <w:szCs w:val="22"/>
          <w:lang w:val="en-US"/>
        </w:rPr>
        <w:t>Theme</w:t>
      </w:r>
      <w:r>
        <w:rPr>
          <w:rFonts w:ascii="Arial" w:hAnsi="Arial" w:cs="Arial"/>
          <w:bCs w:val="0"/>
          <w:sz w:val="22"/>
          <w:szCs w:val="22"/>
        </w:rPr>
        <w:t xml:space="preserve"> № </w:t>
      </w:r>
      <w:r>
        <w:rPr>
          <w:rFonts w:ascii="Arial" w:hAnsi="Arial" w:cs="Arial"/>
          <w:bCs w:val="0"/>
          <w:sz w:val="22"/>
          <w:szCs w:val="22"/>
          <w:lang w:val="en-US"/>
        </w:rPr>
        <w:t>1</w:t>
      </w:r>
      <w:r w:rsidRPr="00623523">
        <w:rPr>
          <w:rFonts w:ascii="Arial" w:hAnsi="Arial" w:cs="Arial"/>
          <w:bCs w:val="0"/>
          <w:sz w:val="22"/>
          <w:szCs w:val="22"/>
        </w:rPr>
        <w:t>:</w:t>
      </w:r>
      <w:r w:rsidRPr="00623523">
        <w:rPr>
          <w:rFonts w:ascii="Arial" w:hAnsi="Arial" w:cs="Arial"/>
          <w:bCs w:val="0"/>
        </w:rPr>
        <w:t xml:space="preserve">    </w:t>
      </w:r>
      <w:r w:rsidRPr="00AB03A5">
        <w:rPr>
          <w:rFonts w:ascii="Arial" w:hAnsi="Arial" w:cs="Arial"/>
          <w:bCs w:val="0"/>
          <w:i/>
          <w:iCs/>
          <w:lang w:val="en-US"/>
        </w:rPr>
        <w:t>Sport medicine. Complex medical inspection during physical                                                                          exertion</w:t>
      </w:r>
    </w:p>
    <w:p w:rsidR="00DD193D" w:rsidRPr="00623523" w:rsidRDefault="00DD193D" w:rsidP="00DD193D">
      <w:pPr>
        <w:pStyle w:val="a3"/>
        <w:jc w:val="left"/>
        <w:rPr>
          <w:rFonts w:ascii="Arial" w:hAnsi="Arial" w:cs="Arial"/>
          <w:bCs w:val="0"/>
          <w:sz w:val="20"/>
          <w:szCs w:val="20"/>
        </w:rPr>
      </w:pPr>
    </w:p>
    <w:p w:rsidR="00DD193D" w:rsidRPr="00623523" w:rsidRDefault="00DD193D" w:rsidP="00DD193D">
      <w:pPr>
        <w:pStyle w:val="a3"/>
        <w:numPr>
          <w:ilvl w:val="0"/>
          <w:numId w:val="1"/>
        </w:numPr>
        <w:tabs>
          <w:tab w:val="clear" w:pos="720"/>
          <w:tab w:val="num" w:pos="202"/>
        </w:tabs>
        <w:ind w:left="202" w:hanging="303"/>
        <w:jc w:val="both"/>
        <w:rPr>
          <w:rFonts w:ascii="Arial" w:hAnsi="Arial" w:cs="Arial"/>
          <w:b w:val="0"/>
          <w:sz w:val="20"/>
          <w:szCs w:val="20"/>
        </w:rPr>
      </w:pPr>
      <w:r>
        <w:rPr>
          <w:rFonts w:ascii="Arial" w:hAnsi="Arial" w:cs="Arial"/>
          <w:sz w:val="20"/>
          <w:szCs w:val="20"/>
          <w:lang w:val="en-US"/>
        </w:rPr>
        <w:t>Theme urgency</w:t>
      </w:r>
      <w:r w:rsidRPr="00623523">
        <w:rPr>
          <w:rFonts w:ascii="Arial" w:hAnsi="Arial" w:cs="Arial"/>
          <w:sz w:val="20"/>
          <w:szCs w:val="20"/>
        </w:rPr>
        <w:t xml:space="preserve">: </w:t>
      </w:r>
    </w:p>
    <w:p w:rsidR="00DD193D" w:rsidRPr="00623523" w:rsidRDefault="00DD193D" w:rsidP="00DD193D">
      <w:pPr>
        <w:pStyle w:val="a3"/>
        <w:ind w:left="-101"/>
        <w:jc w:val="both"/>
        <w:rPr>
          <w:rFonts w:ascii="Arial" w:hAnsi="Arial" w:cs="Arial"/>
          <w:b w:val="0"/>
          <w:sz w:val="20"/>
          <w:szCs w:val="20"/>
        </w:rPr>
      </w:pPr>
    </w:p>
    <w:p w:rsidR="00667D24" w:rsidRDefault="00145D05" w:rsidP="00667D24">
      <w:pPr>
        <w:pStyle w:val="a3"/>
        <w:jc w:val="both"/>
        <w:rPr>
          <w:rFonts w:ascii="Arial" w:hAnsi="Arial" w:cs="Arial"/>
          <w:b w:val="0"/>
          <w:bCs w:val="0"/>
          <w:sz w:val="20"/>
          <w:szCs w:val="20"/>
          <w:lang w:val="en-US"/>
        </w:rPr>
      </w:pPr>
      <w:r>
        <w:rPr>
          <w:rFonts w:ascii="Arial" w:hAnsi="Arial" w:cs="Arial"/>
          <w:b w:val="0"/>
          <w:bCs w:val="0"/>
          <w:sz w:val="20"/>
          <w:szCs w:val="20"/>
          <w:lang w:val="en-US"/>
        </w:rPr>
        <w:t>According</w:t>
      </w:r>
      <w:r w:rsidRPr="00145D05">
        <w:rPr>
          <w:rFonts w:ascii="Arial" w:hAnsi="Arial" w:cs="Arial"/>
          <w:b w:val="0"/>
          <w:bCs w:val="0"/>
          <w:sz w:val="20"/>
          <w:szCs w:val="20"/>
        </w:rPr>
        <w:t xml:space="preserve"> </w:t>
      </w:r>
      <w:r>
        <w:rPr>
          <w:rFonts w:ascii="Arial" w:hAnsi="Arial" w:cs="Arial"/>
          <w:b w:val="0"/>
          <w:bCs w:val="0"/>
          <w:sz w:val="20"/>
          <w:szCs w:val="20"/>
          <w:lang w:val="en-US"/>
        </w:rPr>
        <w:t>to</w:t>
      </w:r>
      <w:r w:rsidRPr="00145D05">
        <w:rPr>
          <w:rFonts w:ascii="Arial" w:hAnsi="Arial" w:cs="Arial"/>
          <w:b w:val="0"/>
          <w:bCs w:val="0"/>
          <w:sz w:val="20"/>
          <w:szCs w:val="20"/>
        </w:rPr>
        <w:t xml:space="preserve"> </w:t>
      </w:r>
      <w:r>
        <w:rPr>
          <w:rFonts w:ascii="Arial" w:hAnsi="Arial" w:cs="Arial"/>
          <w:b w:val="0"/>
          <w:bCs w:val="0"/>
          <w:sz w:val="20"/>
          <w:szCs w:val="20"/>
          <w:lang w:val="en-US"/>
        </w:rPr>
        <w:t>the</w:t>
      </w:r>
      <w:r w:rsidRPr="00145D05">
        <w:rPr>
          <w:rFonts w:ascii="Arial" w:hAnsi="Arial" w:cs="Arial"/>
          <w:b w:val="0"/>
          <w:bCs w:val="0"/>
          <w:sz w:val="20"/>
          <w:szCs w:val="20"/>
        </w:rPr>
        <w:t xml:space="preserve"> </w:t>
      </w:r>
      <w:r>
        <w:rPr>
          <w:rFonts w:ascii="Arial" w:hAnsi="Arial" w:cs="Arial"/>
          <w:b w:val="0"/>
          <w:bCs w:val="0"/>
          <w:sz w:val="20"/>
          <w:szCs w:val="20"/>
          <w:lang w:val="en-US"/>
        </w:rPr>
        <w:t>morphological</w:t>
      </w:r>
      <w:r w:rsidRPr="00145D05">
        <w:rPr>
          <w:rFonts w:ascii="Arial" w:hAnsi="Arial" w:cs="Arial"/>
          <w:b w:val="0"/>
          <w:bCs w:val="0"/>
          <w:sz w:val="20"/>
          <w:szCs w:val="20"/>
        </w:rPr>
        <w:t xml:space="preserve"> </w:t>
      </w:r>
      <w:proofErr w:type="spellStart"/>
      <w:r>
        <w:rPr>
          <w:rFonts w:ascii="Arial" w:hAnsi="Arial" w:cs="Arial"/>
          <w:b w:val="0"/>
          <w:bCs w:val="0"/>
          <w:sz w:val="20"/>
          <w:szCs w:val="20"/>
          <w:lang w:val="en-US"/>
        </w:rPr>
        <w:t>specialities</w:t>
      </w:r>
      <w:proofErr w:type="spellEnd"/>
      <w:r w:rsidRPr="00145D05">
        <w:rPr>
          <w:rFonts w:ascii="Arial" w:hAnsi="Arial" w:cs="Arial"/>
          <w:b w:val="0"/>
          <w:bCs w:val="0"/>
          <w:sz w:val="20"/>
          <w:szCs w:val="20"/>
        </w:rPr>
        <w:t xml:space="preserve"> </w:t>
      </w:r>
      <w:r>
        <w:rPr>
          <w:rFonts w:ascii="Arial" w:hAnsi="Arial" w:cs="Arial"/>
          <w:b w:val="0"/>
          <w:bCs w:val="0"/>
          <w:sz w:val="20"/>
          <w:szCs w:val="20"/>
          <w:lang w:val="en-US"/>
        </w:rPr>
        <w:t>influence</w:t>
      </w:r>
      <w:r w:rsidRPr="00145D05">
        <w:rPr>
          <w:rFonts w:ascii="Arial" w:hAnsi="Arial" w:cs="Arial"/>
          <w:b w:val="0"/>
          <w:bCs w:val="0"/>
          <w:sz w:val="20"/>
          <w:szCs w:val="20"/>
        </w:rPr>
        <w:t xml:space="preserve"> </w:t>
      </w:r>
      <w:r>
        <w:rPr>
          <w:rFonts w:ascii="Arial" w:hAnsi="Arial" w:cs="Arial"/>
          <w:b w:val="0"/>
          <w:bCs w:val="0"/>
          <w:sz w:val="20"/>
          <w:szCs w:val="20"/>
          <w:lang w:val="en-US"/>
        </w:rPr>
        <w:t>on</w:t>
      </w:r>
      <w:r w:rsidRPr="00145D05">
        <w:rPr>
          <w:rFonts w:ascii="Arial" w:hAnsi="Arial" w:cs="Arial"/>
          <w:b w:val="0"/>
          <w:bCs w:val="0"/>
          <w:sz w:val="20"/>
          <w:szCs w:val="20"/>
        </w:rPr>
        <w:t xml:space="preserve"> </w:t>
      </w:r>
      <w:r>
        <w:rPr>
          <w:rFonts w:ascii="Arial" w:hAnsi="Arial" w:cs="Arial"/>
          <w:b w:val="0"/>
          <w:bCs w:val="0"/>
          <w:sz w:val="20"/>
          <w:szCs w:val="20"/>
          <w:lang w:val="en-US"/>
        </w:rPr>
        <w:t>physical</w:t>
      </w:r>
      <w:r w:rsidRPr="00145D05">
        <w:rPr>
          <w:rFonts w:ascii="Arial" w:hAnsi="Arial" w:cs="Arial"/>
          <w:b w:val="0"/>
          <w:bCs w:val="0"/>
          <w:sz w:val="20"/>
          <w:szCs w:val="20"/>
        </w:rPr>
        <w:t xml:space="preserve"> </w:t>
      </w:r>
      <w:r>
        <w:rPr>
          <w:rFonts w:ascii="Arial" w:hAnsi="Arial" w:cs="Arial"/>
          <w:b w:val="0"/>
          <w:bCs w:val="0"/>
          <w:sz w:val="20"/>
          <w:szCs w:val="20"/>
          <w:lang w:val="en-US"/>
        </w:rPr>
        <w:t>work</w:t>
      </w:r>
      <w:r w:rsidRPr="00145D05">
        <w:rPr>
          <w:rFonts w:ascii="Arial" w:hAnsi="Arial" w:cs="Arial"/>
          <w:b w:val="0"/>
          <w:bCs w:val="0"/>
          <w:sz w:val="20"/>
          <w:szCs w:val="20"/>
        </w:rPr>
        <w:t xml:space="preserve"> </w:t>
      </w:r>
      <w:r>
        <w:rPr>
          <w:rFonts w:ascii="Arial" w:hAnsi="Arial" w:cs="Arial"/>
          <w:b w:val="0"/>
          <w:bCs w:val="0"/>
          <w:sz w:val="20"/>
          <w:szCs w:val="20"/>
          <w:lang w:val="en-US"/>
        </w:rPr>
        <w:t>capacity</w:t>
      </w:r>
      <w:r w:rsidRPr="00F24E66">
        <w:rPr>
          <w:rFonts w:ascii="Arial" w:hAnsi="Arial" w:cs="Arial"/>
          <w:b w:val="0"/>
          <w:bCs w:val="0"/>
          <w:sz w:val="20"/>
          <w:szCs w:val="20"/>
        </w:rPr>
        <w:t xml:space="preserve"> </w:t>
      </w:r>
      <w:r>
        <w:rPr>
          <w:rFonts w:ascii="Arial" w:hAnsi="Arial" w:cs="Arial"/>
          <w:b w:val="0"/>
          <w:bCs w:val="0"/>
          <w:sz w:val="20"/>
          <w:szCs w:val="20"/>
          <w:lang w:val="en-US"/>
        </w:rPr>
        <w:t>and</w:t>
      </w:r>
      <w:r w:rsidRPr="00145D05">
        <w:rPr>
          <w:rFonts w:ascii="Arial" w:hAnsi="Arial" w:cs="Arial"/>
          <w:b w:val="0"/>
          <w:bCs w:val="0"/>
          <w:sz w:val="20"/>
          <w:szCs w:val="20"/>
        </w:rPr>
        <w:t xml:space="preserve"> </w:t>
      </w:r>
      <w:r>
        <w:rPr>
          <w:rFonts w:ascii="Arial" w:hAnsi="Arial" w:cs="Arial"/>
          <w:b w:val="0"/>
          <w:bCs w:val="0"/>
          <w:sz w:val="20"/>
          <w:szCs w:val="20"/>
          <w:lang w:val="en-US"/>
        </w:rPr>
        <w:t>adaptive</w:t>
      </w:r>
      <w:r w:rsidRPr="00145D05">
        <w:rPr>
          <w:rFonts w:ascii="Arial" w:hAnsi="Arial" w:cs="Arial"/>
          <w:b w:val="0"/>
          <w:bCs w:val="0"/>
          <w:sz w:val="20"/>
          <w:szCs w:val="20"/>
        </w:rPr>
        <w:t xml:space="preserve"> </w:t>
      </w:r>
      <w:r>
        <w:rPr>
          <w:rFonts w:ascii="Arial" w:hAnsi="Arial" w:cs="Arial"/>
          <w:b w:val="0"/>
          <w:bCs w:val="0"/>
          <w:sz w:val="20"/>
          <w:szCs w:val="20"/>
          <w:lang w:val="en-US"/>
        </w:rPr>
        <w:t>abilities</w:t>
      </w:r>
      <w:r w:rsidRPr="00145D05">
        <w:rPr>
          <w:rFonts w:ascii="Arial" w:hAnsi="Arial" w:cs="Arial"/>
          <w:b w:val="0"/>
          <w:bCs w:val="0"/>
          <w:sz w:val="20"/>
          <w:szCs w:val="20"/>
        </w:rPr>
        <w:t xml:space="preserve"> </w:t>
      </w:r>
      <w:r>
        <w:rPr>
          <w:rFonts w:ascii="Arial" w:hAnsi="Arial" w:cs="Arial"/>
          <w:b w:val="0"/>
          <w:bCs w:val="0"/>
          <w:sz w:val="20"/>
          <w:szCs w:val="20"/>
          <w:lang w:val="en-US"/>
        </w:rPr>
        <w:t>the</w:t>
      </w:r>
      <w:r w:rsidRPr="00145D05">
        <w:rPr>
          <w:rFonts w:ascii="Arial" w:hAnsi="Arial" w:cs="Arial"/>
          <w:b w:val="0"/>
          <w:bCs w:val="0"/>
          <w:sz w:val="20"/>
          <w:szCs w:val="20"/>
        </w:rPr>
        <w:t xml:space="preserve"> </w:t>
      </w:r>
      <w:r>
        <w:rPr>
          <w:rFonts w:ascii="Arial" w:hAnsi="Arial" w:cs="Arial"/>
          <w:b w:val="0"/>
          <w:bCs w:val="0"/>
          <w:sz w:val="20"/>
          <w:szCs w:val="20"/>
          <w:lang w:val="en-US"/>
        </w:rPr>
        <w:t>physical</w:t>
      </w:r>
      <w:r w:rsidRPr="00145D05">
        <w:rPr>
          <w:rFonts w:ascii="Arial" w:hAnsi="Arial" w:cs="Arial"/>
          <w:b w:val="0"/>
          <w:bCs w:val="0"/>
          <w:sz w:val="20"/>
          <w:szCs w:val="20"/>
        </w:rPr>
        <w:t xml:space="preserve"> </w:t>
      </w:r>
      <w:r>
        <w:rPr>
          <w:rFonts w:ascii="Arial" w:hAnsi="Arial" w:cs="Arial"/>
          <w:b w:val="0"/>
          <w:bCs w:val="0"/>
          <w:sz w:val="20"/>
          <w:szCs w:val="20"/>
          <w:lang w:val="en-US"/>
        </w:rPr>
        <w:t>development</w:t>
      </w:r>
      <w:r w:rsidRPr="00145D05">
        <w:rPr>
          <w:rFonts w:ascii="Arial" w:hAnsi="Arial" w:cs="Arial"/>
          <w:b w:val="0"/>
          <w:bCs w:val="0"/>
          <w:sz w:val="20"/>
          <w:szCs w:val="20"/>
        </w:rPr>
        <w:t xml:space="preserve"> </w:t>
      </w:r>
      <w:r>
        <w:rPr>
          <w:rFonts w:ascii="Arial" w:hAnsi="Arial" w:cs="Arial"/>
          <w:b w:val="0"/>
          <w:bCs w:val="0"/>
          <w:sz w:val="20"/>
          <w:szCs w:val="20"/>
          <w:lang w:val="en-US"/>
        </w:rPr>
        <w:t>estimation</w:t>
      </w:r>
      <w:r w:rsidRPr="00145D05">
        <w:rPr>
          <w:rFonts w:ascii="Arial" w:hAnsi="Arial" w:cs="Arial"/>
          <w:b w:val="0"/>
          <w:bCs w:val="0"/>
          <w:sz w:val="20"/>
          <w:szCs w:val="20"/>
        </w:rPr>
        <w:t xml:space="preserve"> </w:t>
      </w:r>
      <w:r>
        <w:rPr>
          <w:rFonts w:ascii="Arial" w:hAnsi="Arial" w:cs="Arial"/>
          <w:b w:val="0"/>
          <w:bCs w:val="0"/>
          <w:sz w:val="20"/>
          <w:szCs w:val="20"/>
          <w:lang w:val="en-US"/>
        </w:rPr>
        <w:t>was</w:t>
      </w:r>
      <w:r w:rsidRPr="00145D05">
        <w:rPr>
          <w:rFonts w:ascii="Arial" w:hAnsi="Arial" w:cs="Arial"/>
          <w:b w:val="0"/>
          <w:bCs w:val="0"/>
          <w:sz w:val="20"/>
          <w:szCs w:val="20"/>
        </w:rPr>
        <w:t xml:space="preserve"> </w:t>
      </w:r>
      <w:r>
        <w:rPr>
          <w:rFonts w:ascii="Arial" w:hAnsi="Arial" w:cs="Arial"/>
          <w:b w:val="0"/>
          <w:bCs w:val="0"/>
          <w:sz w:val="20"/>
          <w:szCs w:val="20"/>
          <w:lang w:val="en-US"/>
        </w:rPr>
        <w:t>included</w:t>
      </w:r>
      <w:r w:rsidRPr="00145D05">
        <w:rPr>
          <w:rFonts w:ascii="Arial" w:hAnsi="Arial" w:cs="Arial"/>
          <w:b w:val="0"/>
          <w:bCs w:val="0"/>
          <w:sz w:val="20"/>
          <w:szCs w:val="20"/>
        </w:rPr>
        <w:t xml:space="preserve"> </w:t>
      </w:r>
      <w:r>
        <w:rPr>
          <w:rFonts w:ascii="Arial" w:hAnsi="Arial" w:cs="Arial"/>
          <w:b w:val="0"/>
          <w:bCs w:val="0"/>
          <w:sz w:val="20"/>
          <w:szCs w:val="20"/>
          <w:lang w:val="en-US"/>
        </w:rPr>
        <w:t>into</w:t>
      </w:r>
      <w:r w:rsidRPr="00145D05">
        <w:rPr>
          <w:rFonts w:ascii="Arial" w:hAnsi="Arial" w:cs="Arial"/>
          <w:b w:val="0"/>
          <w:bCs w:val="0"/>
          <w:sz w:val="20"/>
          <w:szCs w:val="20"/>
        </w:rPr>
        <w:t xml:space="preserve"> </w:t>
      </w:r>
      <w:r>
        <w:rPr>
          <w:rFonts w:ascii="Arial" w:hAnsi="Arial" w:cs="Arial"/>
          <w:b w:val="0"/>
          <w:bCs w:val="0"/>
          <w:sz w:val="20"/>
          <w:szCs w:val="20"/>
          <w:lang w:val="en-US"/>
        </w:rPr>
        <w:t>complex</w:t>
      </w:r>
      <w:r w:rsidRPr="00145D05">
        <w:rPr>
          <w:rFonts w:ascii="Arial" w:hAnsi="Arial" w:cs="Arial"/>
          <w:b w:val="0"/>
          <w:bCs w:val="0"/>
          <w:sz w:val="20"/>
          <w:szCs w:val="20"/>
        </w:rPr>
        <w:t xml:space="preserve"> </w:t>
      </w:r>
      <w:r>
        <w:rPr>
          <w:rFonts w:ascii="Arial" w:hAnsi="Arial" w:cs="Arial"/>
          <w:b w:val="0"/>
          <w:bCs w:val="0"/>
          <w:sz w:val="20"/>
          <w:szCs w:val="20"/>
          <w:lang w:val="en-US"/>
        </w:rPr>
        <w:t>medical</w:t>
      </w:r>
      <w:r w:rsidRPr="00145D05">
        <w:rPr>
          <w:rFonts w:ascii="Arial" w:hAnsi="Arial" w:cs="Arial"/>
          <w:b w:val="0"/>
          <w:bCs w:val="0"/>
          <w:sz w:val="20"/>
          <w:szCs w:val="20"/>
        </w:rPr>
        <w:t xml:space="preserve"> </w:t>
      </w:r>
      <w:proofErr w:type="spellStart"/>
      <w:r>
        <w:rPr>
          <w:rFonts w:ascii="Arial" w:hAnsi="Arial" w:cs="Arial"/>
          <w:b w:val="0"/>
          <w:bCs w:val="0"/>
          <w:sz w:val="20"/>
          <w:szCs w:val="20"/>
          <w:lang w:val="en-US"/>
        </w:rPr>
        <w:t>investigatement</w:t>
      </w:r>
      <w:proofErr w:type="spellEnd"/>
      <w:r w:rsidR="00667D24">
        <w:rPr>
          <w:rFonts w:ascii="Arial" w:hAnsi="Arial" w:cs="Arial"/>
          <w:b w:val="0"/>
          <w:bCs w:val="0"/>
          <w:sz w:val="20"/>
          <w:szCs w:val="20"/>
          <w:lang w:val="en-US"/>
        </w:rPr>
        <w:t>.</w:t>
      </w:r>
    </w:p>
    <w:p w:rsidR="00667D24" w:rsidRDefault="00667D24" w:rsidP="00667D24">
      <w:pPr>
        <w:pStyle w:val="a3"/>
        <w:jc w:val="both"/>
        <w:rPr>
          <w:rFonts w:ascii="Arial" w:hAnsi="Arial" w:cs="Arial"/>
          <w:b w:val="0"/>
          <w:bCs w:val="0"/>
          <w:sz w:val="20"/>
          <w:szCs w:val="20"/>
          <w:lang w:val="en-US"/>
        </w:rPr>
      </w:pPr>
    </w:p>
    <w:p w:rsidR="00DD193D" w:rsidRPr="00CD6447" w:rsidRDefault="00DD193D" w:rsidP="00667D24">
      <w:pPr>
        <w:pStyle w:val="a3"/>
        <w:jc w:val="both"/>
        <w:rPr>
          <w:rFonts w:ascii="Arial" w:hAnsi="Arial" w:cs="Arial"/>
          <w:sz w:val="20"/>
          <w:szCs w:val="20"/>
        </w:rPr>
      </w:pPr>
      <w:r>
        <w:rPr>
          <w:rFonts w:ascii="Arial" w:hAnsi="Arial" w:cs="Arial"/>
          <w:sz w:val="20"/>
          <w:szCs w:val="20"/>
          <w:lang w:val="en-US"/>
        </w:rPr>
        <w:t>Theme duration</w:t>
      </w:r>
      <w:r w:rsidRPr="00623523">
        <w:rPr>
          <w:rFonts w:ascii="Arial" w:hAnsi="Arial" w:cs="Arial"/>
          <w:sz w:val="20"/>
          <w:szCs w:val="20"/>
        </w:rPr>
        <w:t xml:space="preserve">: </w:t>
      </w:r>
      <w:r w:rsidRPr="00623523">
        <w:rPr>
          <w:rFonts w:ascii="Arial" w:hAnsi="Arial" w:cs="Arial"/>
          <w:sz w:val="20"/>
          <w:szCs w:val="20"/>
          <w:lang w:val="en-US"/>
        </w:rPr>
        <w:t xml:space="preserve">  </w:t>
      </w:r>
      <w:r w:rsidR="00145D05">
        <w:rPr>
          <w:rFonts w:ascii="Arial" w:hAnsi="Arial" w:cs="Arial"/>
          <w:b w:val="0"/>
          <w:sz w:val="20"/>
          <w:szCs w:val="20"/>
          <w:lang w:val="en-US"/>
        </w:rPr>
        <w:t>4</w:t>
      </w:r>
      <w:r w:rsidRPr="00623523">
        <w:rPr>
          <w:rFonts w:ascii="Arial" w:hAnsi="Arial" w:cs="Arial"/>
          <w:b w:val="0"/>
          <w:sz w:val="20"/>
          <w:szCs w:val="20"/>
          <w:u w:val="single"/>
        </w:rPr>
        <w:t xml:space="preserve"> </w:t>
      </w:r>
      <w:r>
        <w:rPr>
          <w:rFonts w:ascii="Arial" w:hAnsi="Arial" w:cs="Arial"/>
          <w:b w:val="0"/>
          <w:sz w:val="20"/>
          <w:szCs w:val="20"/>
          <w:u w:val="single"/>
          <w:lang w:val="en-US"/>
        </w:rPr>
        <w:t>hours</w:t>
      </w:r>
      <w:r w:rsidRPr="00CD6447">
        <w:rPr>
          <w:rFonts w:ascii="Arial" w:hAnsi="Arial" w:cs="Arial"/>
          <w:b w:val="0"/>
          <w:sz w:val="20"/>
          <w:szCs w:val="20"/>
        </w:rPr>
        <w:t>.</w:t>
      </w:r>
    </w:p>
    <w:p w:rsidR="00DD193D" w:rsidRPr="00623523" w:rsidRDefault="00DD193D" w:rsidP="00DD193D">
      <w:pPr>
        <w:pStyle w:val="a3"/>
        <w:jc w:val="both"/>
        <w:rPr>
          <w:rFonts w:ascii="Arial" w:hAnsi="Arial" w:cs="Arial"/>
          <w:sz w:val="20"/>
          <w:szCs w:val="20"/>
        </w:rPr>
      </w:pPr>
    </w:p>
    <w:p w:rsidR="00DD193D" w:rsidRPr="00D77120" w:rsidRDefault="00DD193D" w:rsidP="00DD193D">
      <w:pPr>
        <w:pStyle w:val="a3"/>
        <w:numPr>
          <w:ilvl w:val="0"/>
          <w:numId w:val="1"/>
        </w:numPr>
        <w:tabs>
          <w:tab w:val="clear" w:pos="720"/>
          <w:tab w:val="num" w:pos="202"/>
        </w:tabs>
        <w:ind w:left="202" w:hanging="303"/>
        <w:jc w:val="both"/>
        <w:rPr>
          <w:rFonts w:ascii="Arial" w:hAnsi="Arial" w:cs="Arial"/>
          <w:sz w:val="20"/>
          <w:szCs w:val="20"/>
        </w:rPr>
      </w:pPr>
      <w:r w:rsidRPr="00D77120">
        <w:rPr>
          <w:rFonts w:ascii="Arial" w:hAnsi="Arial" w:cs="Arial"/>
          <w:sz w:val="20"/>
          <w:szCs w:val="20"/>
          <w:lang w:val="en-US"/>
        </w:rPr>
        <w:t>The</w:t>
      </w:r>
      <w:r w:rsidRPr="00D77120">
        <w:rPr>
          <w:rFonts w:ascii="Arial" w:hAnsi="Arial" w:cs="Arial"/>
          <w:sz w:val="20"/>
          <w:szCs w:val="20"/>
        </w:rPr>
        <w:t xml:space="preserve"> </w:t>
      </w:r>
      <w:r w:rsidRPr="00D77120">
        <w:rPr>
          <w:rFonts w:ascii="Arial" w:hAnsi="Arial" w:cs="Arial"/>
          <w:sz w:val="20"/>
          <w:szCs w:val="20"/>
          <w:lang w:val="en-US"/>
        </w:rPr>
        <w:t>educational</w:t>
      </w:r>
      <w:r w:rsidRPr="00D77120">
        <w:rPr>
          <w:rFonts w:ascii="Arial" w:hAnsi="Arial" w:cs="Arial"/>
          <w:sz w:val="20"/>
          <w:szCs w:val="20"/>
        </w:rPr>
        <w:t xml:space="preserve"> </w:t>
      </w:r>
      <w:r w:rsidRPr="00D77120">
        <w:rPr>
          <w:rFonts w:ascii="Arial" w:hAnsi="Arial" w:cs="Arial"/>
          <w:sz w:val="20"/>
          <w:szCs w:val="20"/>
          <w:lang w:val="en-US"/>
        </w:rPr>
        <w:t>aim</w:t>
      </w:r>
      <w:r w:rsidRPr="00D77120">
        <w:rPr>
          <w:rFonts w:ascii="Arial" w:hAnsi="Arial" w:cs="Arial"/>
          <w:sz w:val="20"/>
          <w:szCs w:val="20"/>
        </w:rPr>
        <w:t xml:space="preserve">: </w:t>
      </w:r>
      <w:r w:rsidRPr="00D77120">
        <w:rPr>
          <w:rFonts w:ascii="Arial" w:hAnsi="Arial" w:cs="Arial"/>
          <w:b w:val="0"/>
          <w:sz w:val="20"/>
          <w:szCs w:val="20"/>
          <w:lang w:val="en-US"/>
        </w:rPr>
        <w:t>To</w:t>
      </w:r>
      <w:r w:rsidRPr="00D77120">
        <w:rPr>
          <w:rFonts w:ascii="Arial" w:hAnsi="Arial" w:cs="Arial"/>
          <w:b w:val="0"/>
          <w:sz w:val="20"/>
          <w:szCs w:val="20"/>
        </w:rPr>
        <w:t xml:space="preserve"> </w:t>
      </w:r>
      <w:r>
        <w:rPr>
          <w:rFonts w:ascii="Arial" w:hAnsi="Arial" w:cs="Arial"/>
          <w:b w:val="0"/>
          <w:sz w:val="20"/>
          <w:szCs w:val="20"/>
          <w:lang w:val="en-US"/>
        </w:rPr>
        <w:t xml:space="preserve">find out what sport medicine and physical rehabilitation is. </w:t>
      </w:r>
      <w:proofErr w:type="gramStart"/>
      <w:r>
        <w:rPr>
          <w:rFonts w:ascii="Arial" w:hAnsi="Arial" w:cs="Arial"/>
          <w:b w:val="0"/>
          <w:sz w:val="20"/>
          <w:szCs w:val="20"/>
          <w:lang w:val="en-US"/>
        </w:rPr>
        <w:t>Their practical use and estimation</w:t>
      </w:r>
      <w:r w:rsidRPr="00986F73">
        <w:rPr>
          <w:rFonts w:ascii="Arial" w:hAnsi="Arial" w:cs="Arial"/>
          <w:b w:val="0"/>
          <w:sz w:val="20"/>
          <w:szCs w:val="20"/>
          <w:lang w:val="en-US"/>
        </w:rPr>
        <w:t xml:space="preserve"> </w:t>
      </w:r>
      <w:r>
        <w:rPr>
          <w:rFonts w:ascii="Arial" w:hAnsi="Arial" w:cs="Arial"/>
          <w:b w:val="0"/>
          <w:sz w:val="20"/>
          <w:szCs w:val="20"/>
          <w:lang w:val="en-US"/>
        </w:rPr>
        <w:t>methods.</w:t>
      </w:r>
      <w:proofErr w:type="gramEnd"/>
    </w:p>
    <w:p w:rsidR="00DD193D" w:rsidRPr="00D77120" w:rsidRDefault="00DD193D" w:rsidP="00DD193D">
      <w:pPr>
        <w:pStyle w:val="a3"/>
        <w:tabs>
          <w:tab w:val="left" w:pos="202"/>
        </w:tabs>
        <w:jc w:val="both"/>
        <w:rPr>
          <w:rFonts w:ascii="Arial" w:hAnsi="Arial" w:cs="Arial"/>
          <w:sz w:val="20"/>
          <w:szCs w:val="20"/>
        </w:rPr>
      </w:pPr>
    </w:p>
    <w:p w:rsidR="00DD193D" w:rsidRPr="00623523" w:rsidRDefault="00DD193D" w:rsidP="00DD193D">
      <w:pPr>
        <w:pStyle w:val="a3"/>
        <w:tabs>
          <w:tab w:val="left" w:pos="202"/>
        </w:tabs>
        <w:ind w:left="202"/>
        <w:jc w:val="both"/>
        <w:rPr>
          <w:rFonts w:ascii="Arial" w:hAnsi="Arial" w:cs="Arial"/>
          <w:sz w:val="20"/>
          <w:szCs w:val="20"/>
        </w:rPr>
      </w:pPr>
      <w:r>
        <w:rPr>
          <w:rFonts w:ascii="Arial" w:hAnsi="Arial" w:cs="Arial"/>
          <w:sz w:val="20"/>
          <w:szCs w:val="20"/>
          <w:lang w:val="en-US"/>
        </w:rPr>
        <w:t>Concrete aims</w:t>
      </w:r>
      <w:r w:rsidRPr="00623523">
        <w:rPr>
          <w:rFonts w:ascii="Arial" w:hAnsi="Arial" w:cs="Arial"/>
          <w:sz w:val="20"/>
          <w:szCs w:val="20"/>
        </w:rPr>
        <w:t>:</w:t>
      </w:r>
    </w:p>
    <w:p w:rsidR="00DD193D" w:rsidRPr="00623523" w:rsidRDefault="00DD193D" w:rsidP="00DD193D">
      <w:pPr>
        <w:pStyle w:val="a3"/>
        <w:ind w:firstLine="540"/>
        <w:jc w:val="both"/>
        <w:rPr>
          <w:rFonts w:ascii="Arial" w:hAnsi="Arial" w:cs="Arial"/>
          <w:i/>
          <w:sz w:val="20"/>
          <w:szCs w:val="20"/>
        </w:rPr>
      </w:pPr>
      <w:r>
        <w:rPr>
          <w:rFonts w:ascii="Arial" w:hAnsi="Arial" w:cs="Arial"/>
          <w:i/>
          <w:sz w:val="20"/>
          <w:szCs w:val="20"/>
          <w:lang w:val="en-US"/>
        </w:rPr>
        <w:t>To know</w:t>
      </w:r>
      <w:r w:rsidRPr="00623523">
        <w:rPr>
          <w:rFonts w:ascii="Arial" w:hAnsi="Arial" w:cs="Arial"/>
          <w:i/>
          <w:sz w:val="20"/>
          <w:szCs w:val="20"/>
        </w:rPr>
        <w:t>:</w:t>
      </w:r>
    </w:p>
    <w:p w:rsidR="00DD193D" w:rsidRPr="00667D24" w:rsidRDefault="00667D24" w:rsidP="00DD193D">
      <w:pPr>
        <w:numPr>
          <w:ilvl w:val="0"/>
          <w:numId w:val="2"/>
        </w:numPr>
        <w:tabs>
          <w:tab w:val="left" w:pos="720"/>
        </w:tabs>
        <w:spacing w:after="0" w:line="240" w:lineRule="auto"/>
        <w:jc w:val="both"/>
        <w:rPr>
          <w:rFonts w:ascii="Arial" w:hAnsi="Arial" w:cs="Arial"/>
          <w:sz w:val="20"/>
          <w:szCs w:val="20"/>
          <w:lang w:val="en-US"/>
        </w:rPr>
      </w:pPr>
      <w:r>
        <w:rPr>
          <w:rFonts w:ascii="Arial" w:hAnsi="Arial" w:cs="Arial"/>
          <w:sz w:val="20"/>
          <w:szCs w:val="20"/>
          <w:lang w:val="en-US"/>
        </w:rPr>
        <w:t xml:space="preserve">The main parts of the complex medical </w:t>
      </w:r>
      <w:proofErr w:type="spellStart"/>
      <w:r>
        <w:rPr>
          <w:rFonts w:ascii="Arial" w:hAnsi="Arial" w:cs="Arial"/>
          <w:sz w:val="20"/>
          <w:szCs w:val="20"/>
          <w:lang w:val="en-US"/>
        </w:rPr>
        <w:t>investigatement</w:t>
      </w:r>
      <w:proofErr w:type="spellEnd"/>
      <w:r w:rsidR="00DD193D" w:rsidRPr="00667D24">
        <w:rPr>
          <w:rFonts w:ascii="Arial" w:hAnsi="Arial" w:cs="Arial"/>
          <w:sz w:val="20"/>
          <w:szCs w:val="20"/>
          <w:lang w:val="en-US"/>
        </w:rPr>
        <w:t>;</w:t>
      </w:r>
    </w:p>
    <w:p w:rsidR="001F6900" w:rsidRPr="001F6900" w:rsidRDefault="001F6900" w:rsidP="00DD193D">
      <w:pPr>
        <w:numPr>
          <w:ilvl w:val="0"/>
          <w:numId w:val="2"/>
        </w:numPr>
        <w:tabs>
          <w:tab w:val="left" w:pos="720"/>
        </w:tabs>
        <w:spacing w:after="0" w:line="240" w:lineRule="auto"/>
        <w:jc w:val="both"/>
        <w:rPr>
          <w:rFonts w:ascii="Arial" w:hAnsi="Arial" w:cs="Arial"/>
          <w:sz w:val="20"/>
          <w:szCs w:val="20"/>
          <w:lang w:val="en-US"/>
        </w:rPr>
      </w:pPr>
      <w:r w:rsidRPr="001F6900">
        <w:rPr>
          <w:rFonts w:ascii="Arial" w:hAnsi="Arial" w:cs="Arial"/>
          <w:sz w:val="20"/>
          <w:szCs w:val="20"/>
          <w:lang w:val="en-US"/>
        </w:rPr>
        <w:t xml:space="preserve">Analyze data </w:t>
      </w:r>
      <w:r>
        <w:rPr>
          <w:rFonts w:ascii="Arial" w:hAnsi="Arial" w:cs="Arial"/>
          <w:sz w:val="20"/>
          <w:szCs w:val="20"/>
          <w:lang w:val="en-US"/>
        </w:rPr>
        <w:t>of</w:t>
      </w:r>
      <w:r w:rsidRPr="001F6900">
        <w:rPr>
          <w:rFonts w:ascii="Arial" w:hAnsi="Arial" w:cs="Arial"/>
          <w:sz w:val="20"/>
          <w:szCs w:val="20"/>
          <w:lang w:val="en-US"/>
        </w:rPr>
        <w:t xml:space="preserve"> a comprehensive medical examination </w:t>
      </w:r>
    </w:p>
    <w:p w:rsidR="00DD193D" w:rsidRPr="00986F73" w:rsidRDefault="003305D8" w:rsidP="00DD193D">
      <w:pPr>
        <w:numPr>
          <w:ilvl w:val="0"/>
          <w:numId w:val="2"/>
        </w:numPr>
        <w:tabs>
          <w:tab w:val="left" w:pos="720"/>
        </w:tabs>
        <w:spacing w:after="0" w:line="240" w:lineRule="auto"/>
        <w:jc w:val="both"/>
        <w:rPr>
          <w:rFonts w:ascii="Arial" w:hAnsi="Arial" w:cs="Arial"/>
          <w:sz w:val="20"/>
          <w:szCs w:val="20"/>
        </w:rPr>
      </w:pPr>
      <w:r>
        <w:rPr>
          <w:rFonts w:ascii="Arial" w:hAnsi="Arial" w:cs="Arial"/>
          <w:sz w:val="20"/>
          <w:szCs w:val="20"/>
          <w:lang w:val="en-US"/>
        </w:rPr>
        <w:t>Physiologic</w:t>
      </w:r>
      <w:r w:rsidR="001F6900">
        <w:rPr>
          <w:rFonts w:ascii="Arial" w:hAnsi="Arial" w:cs="Arial"/>
          <w:sz w:val="20"/>
          <w:szCs w:val="20"/>
          <w:lang w:val="en-US"/>
        </w:rPr>
        <w:t xml:space="preserve"> endurance features</w:t>
      </w:r>
      <w:r w:rsidR="00DD193D" w:rsidRPr="00986F73">
        <w:rPr>
          <w:rFonts w:ascii="Arial" w:hAnsi="Arial" w:cs="Arial"/>
          <w:sz w:val="20"/>
          <w:szCs w:val="20"/>
        </w:rPr>
        <w:t>;</w:t>
      </w:r>
    </w:p>
    <w:p w:rsidR="00DD193D" w:rsidRPr="00986F73" w:rsidRDefault="001F6900" w:rsidP="00DD193D">
      <w:pPr>
        <w:numPr>
          <w:ilvl w:val="0"/>
          <w:numId w:val="2"/>
        </w:numPr>
        <w:tabs>
          <w:tab w:val="left" w:pos="720"/>
        </w:tabs>
        <w:spacing w:after="0" w:line="240" w:lineRule="auto"/>
        <w:jc w:val="both"/>
        <w:rPr>
          <w:rFonts w:ascii="Arial" w:hAnsi="Arial" w:cs="Arial"/>
          <w:sz w:val="20"/>
          <w:szCs w:val="20"/>
        </w:rPr>
      </w:pPr>
      <w:r>
        <w:rPr>
          <w:rFonts w:ascii="Arial" w:hAnsi="Arial" w:cs="Arial"/>
          <w:sz w:val="20"/>
          <w:szCs w:val="20"/>
          <w:lang w:val="en-US"/>
        </w:rPr>
        <w:t>Special medical documents</w:t>
      </w:r>
      <w:r w:rsidR="00DD193D" w:rsidRPr="00986F73">
        <w:rPr>
          <w:rFonts w:ascii="Arial" w:hAnsi="Arial" w:cs="Arial"/>
          <w:sz w:val="20"/>
          <w:szCs w:val="20"/>
        </w:rPr>
        <w:t>.</w:t>
      </w:r>
    </w:p>
    <w:p w:rsidR="00DD193D" w:rsidRPr="00623523" w:rsidRDefault="00DD193D" w:rsidP="00DD193D">
      <w:pPr>
        <w:pStyle w:val="a3"/>
        <w:ind w:firstLine="540"/>
        <w:jc w:val="both"/>
        <w:rPr>
          <w:rFonts w:ascii="Arial" w:hAnsi="Arial" w:cs="Arial"/>
          <w:i/>
          <w:sz w:val="20"/>
          <w:szCs w:val="20"/>
        </w:rPr>
      </w:pPr>
      <w:r>
        <w:rPr>
          <w:rFonts w:ascii="Arial" w:hAnsi="Arial" w:cs="Arial"/>
          <w:i/>
          <w:sz w:val="20"/>
          <w:szCs w:val="20"/>
          <w:lang w:val="en-US"/>
        </w:rPr>
        <w:t>To</w:t>
      </w:r>
      <w:r w:rsidRPr="00986F73">
        <w:rPr>
          <w:rFonts w:ascii="Arial" w:hAnsi="Arial" w:cs="Arial"/>
          <w:i/>
          <w:sz w:val="20"/>
          <w:szCs w:val="20"/>
          <w:lang w:val="ru-RU"/>
        </w:rPr>
        <w:t xml:space="preserve"> </w:t>
      </w:r>
      <w:r>
        <w:rPr>
          <w:rFonts w:ascii="Arial" w:hAnsi="Arial" w:cs="Arial"/>
          <w:i/>
          <w:sz w:val="20"/>
          <w:szCs w:val="20"/>
          <w:lang w:val="en-US"/>
        </w:rPr>
        <w:t>be</w:t>
      </w:r>
      <w:r w:rsidRPr="00986F73">
        <w:rPr>
          <w:rFonts w:ascii="Arial" w:hAnsi="Arial" w:cs="Arial"/>
          <w:i/>
          <w:sz w:val="20"/>
          <w:szCs w:val="20"/>
          <w:lang w:val="ru-RU"/>
        </w:rPr>
        <w:t xml:space="preserve"> </w:t>
      </w:r>
      <w:r>
        <w:rPr>
          <w:rFonts w:ascii="Arial" w:hAnsi="Arial" w:cs="Arial"/>
          <w:i/>
          <w:sz w:val="20"/>
          <w:szCs w:val="20"/>
          <w:lang w:val="en-US"/>
        </w:rPr>
        <w:t>able</w:t>
      </w:r>
      <w:r w:rsidRPr="00623523">
        <w:rPr>
          <w:rFonts w:ascii="Arial" w:hAnsi="Arial" w:cs="Arial"/>
          <w:i/>
          <w:sz w:val="20"/>
          <w:szCs w:val="20"/>
        </w:rPr>
        <w:t>:</w:t>
      </w:r>
    </w:p>
    <w:p w:rsidR="00DD193D" w:rsidRPr="001F6900" w:rsidRDefault="00DD193D" w:rsidP="00DD193D">
      <w:pPr>
        <w:pStyle w:val="a3"/>
        <w:ind w:firstLine="540"/>
        <w:jc w:val="both"/>
        <w:rPr>
          <w:rFonts w:ascii="Arial" w:eastAsiaTheme="minorHAnsi" w:hAnsi="Arial" w:cs="Arial"/>
          <w:b w:val="0"/>
          <w:bCs w:val="0"/>
          <w:sz w:val="20"/>
          <w:szCs w:val="20"/>
          <w:lang w:val="en-US" w:eastAsia="en-US"/>
        </w:rPr>
      </w:pPr>
      <w:r w:rsidRPr="001F6900">
        <w:rPr>
          <w:rFonts w:ascii="Arial" w:eastAsiaTheme="minorHAnsi" w:hAnsi="Arial" w:cs="Arial"/>
          <w:b w:val="0"/>
          <w:bCs w:val="0"/>
          <w:sz w:val="20"/>
          <w:szCs w:val="20"/>
          <w:lang w:val="en-US" w:eastAsia="en-US"/>
        </w:rPr>
        <w:t>-</w:t>
      </w:r>
      <w:r w:rsidRPr="001F6900">
        <w:rPr>
          <w:rFonts w:ascii="Arial" w:eastAsiaTheme="minorHAnsi" w:hAnsi="Arial" w:cs="Arial"/>
          <w:b w:val="0"/>
          <w:bCs w:val="0"/>
          <w:sz w:val="20"/>
          <w:szCs w:val="20"/>
          <w:lang w:val="en-US" w:eastAsia="en-US"/>
        </w:rPr>
        <w:tab/>
      </w:r>
      <w:r w:rsidR="001F6900">
        <w:rPr>
          <w:rFonts w:ascii="Arial" w:eastAsiaTheme="minorHAnsi" w:hAnsi="Arial" w:cs="Arial"/>
          <w:b w:val="0"/>
          <w:bCs w:val="0"/>
          <w:sz w:val="20"/>
          <w:szCs w:val="20"/>
          <w:lang w:val="en-US" w:eastAsia="en-US"/>
        </w:rPr>
        <w:t>Analyze data from general and sport anamnesis</w:t>
      </w:r>
      <w:r w:rsidRPr="001F6900">
        <w:rPr>
          <w:rFonts w:ascii="Arial" w:eastAsiaTheme="minorHAnsi" w:hAnsi="Arial" w:cs="Arial"/>
          <w:b w:val="0"/>
          <w:bCs w:val="0"/>
          <w:sz w:val="20"/>
          <w:szCs w:val="20"/>
          <w:lang w:val="en-US" w:eastAsia="en-US"/>
        </w:rPr>
        <w:t>;</w:t>
      </w:r>
    </w:p>
    <w:p w:rsidR="00DD193D" w:rsidRPr="001F6900" w:rsidRDefault="00DD193D" w:rsidP="00DD193D">
      <w:pPr>
        <w:pStyle w:val="a3"/>
        <w:ind w:firstLine="540"/>
        <w:jc w:val="both"/>
        <w:rPr>
          <w:rFonts w:ascii="Arial" w:eastAsiaTheme="minorHAnsi" w:hAnsi="Arial" w:cs="Arial"/>
          <w:b w:val="0"/>
          <w:bCs w:val="0"/>
          <w:sz w:val="20"/>
          <w:szCs w:val="20"/>
          <w:lang w:val="en-US" w:eastAsia="en-US"/>
        </w:rPr>
      </w:pPr>
      <w:r w:rsidRPr="001F6900">
        <w:rPr>
          <w:rFonts w:ascii="Arial" w:eastAsiaTheme="minorHAnsi" w:hAnsi="Arial" w:cs="Arial"/>
          <w:b w:val="0"/>
          <w:bCs w:val="0"/>
          <w:sz w:val="20"/>
          <w:szCs w:val="20"/>
          <w:lang w:val="en-US" w:eastAsia="en-US"/>
        </w:rPr>
        <w:t>-</w:t>
      </w:r>
      <w:r w:rsidRPr="001F6900">
        <w:rPr>
          <w:rFonts w:ascii="Arial" w:eastAsiaTheme="minorHAnsi" w:hAnsi="Arial" w:cs="Arial"/>
          <w:b w:val="0"/>
          <w:bCs w:val="0"/>
          <w:sz w:val="20"/>
          <w:szCs w:val="20"/>
          <w:lang w:val="en-US" w:eastAsia="en-US"/>
        </w:rPr>
        <w:tab/>
      </w:r>
      <w:r w:rsidR="001F6900">
        <w:rPr>
          <w:rFonts w:ascii="Arial" w:eastAsiaTheme="minorHAnsi" w:hAnsi="Arial" w:cs="Arial"/>
          <w:b w:val="0"/>
          <w:bCs w:val="0"/>
          <w:sz w:val="20"/>
          <w:szCs w:val="20"/>
          <w:lang w:val="en-US" w:eastAsia="en-US"/>
        </w:rPr>
        <w:t>Analyze data from</w:t>
      </w:r>
      <w:r w:rsidRPr="001F6900">
        <w:rPr>
          <w:rFonts w:ascii="Arial" w:eastAsiaTheme="minorHAnsi" w:hAnsi="Arial" w:cs="Arial"/>
          <w:b w:val="0"/>
          <w:bCs w:val="0"/>
          <w:sz w:val="20"/>
          <w:szCs w:val="20"/>
          <w:lang w:val="en-US" w:eastAsia="en-US"/>
        </w:rPr>
        <w:t xml:space="preserve"> </w:t>
      </w:r>
      <w:r w:rsidR="001F6900">
        <w:rPr>
          <w:rFonts w:ascii="Arial" w:eastAsiaTheme="minorHAnsi" w:hAnsi="Arial" w:cs="Arial"/>
          <w:b w:val="0"/>
          <w:bCs w:val="0"/>
          <w:sz w:val="20"/>
          <w:szCs w:val="20"/>
          <w:lang w:val="en-US" w:eastAsia="en-US"/>
        </w:rPr>
        <w:t>medical diagnostics</w:t>
      </w:r>
      <w:r w:rsidRPr="001F6900">
        <w:rPr>
          <w:rFonts w:ascii="Arial" w:eastAsiaTheme="minorHAnsi" w:hAnsi="Arial" w:cs="Arial"/>
          <w:b w:val="0"/>
          <w:bCs w:val="0"/>
          <w:sz w:val="20"/>
          <w:szCs w:val="20"/>
          <w:lang w:val="en-US" w:eastAsia="en-US"/>
        </w:rPr>
        <w:t xml:space="preserve">; </w:t>
      </w:r>
    </w:p>
    <w:p w:rsidR="00DD193D" w:rsidRPr="001F6900" w:rsidRDefault="00DD193D" w:rsidP="00DD193D">
      <w:pPr>
        <w:pStyle w:val="a3"/>
        <w:ind w:firstLine="540"/>
        <w:jc w:val="both"/>
        <w:rPr>
          <w:rFonts w:ascii="Arial" w:eastAsiaTheme="minorHAnsi" w:hAnsi="Arial" w:cs="Arial"/>
          <w:b w:val="0"/>
          <w:bCs w:val="0"/>
          <w:sz w:val="20"/>
          <w:szCs w:val="20"/>
          <w:lang w:val="en-US" w:eastAsia="en-US"/>
        </w:rPr>
      </w:pPr>
      <w:r w:rsidRPr="001F6900">
        <w:rPr>
          <w:rFonts w:ascii="Arial" w:eastAsiaTheme="minorHAnsi" w:hAnsi="Arial" w:cs="Arial"/>
          <w:b w:val="0"/>
          <w:bCs w:val="0"/>
          <w:sz w:val="20"/>
          <w:szCs w:val="20"/>
          <w:lang w:val="en-US" w:eastAsia="en-US"/>
        </w:rPr>
        <w:t>-</w:t>
      </w:r>
      <w:r w:rsidRPr="001F6900">
        <w:rPr>
          <w:rFonts w:ascii="Arial" w:eastAsiaTheme="minorHAnsi" w:hAnsi="Arial" w:cs="Arial"/>
          <w:b w:val="0"/>
          <w:bCs w:val="0"/>
          <w:sz w:val="20"/>
          <w:szCs w:val="20"/>
          <w:lang w:val="en-US" w:eastAsia="en-US"/>
        </w:rPr>
        <w:tab/>
      </w:r>
      <w:r w:rsidR="001F6900">
        <w:rPr>
          <w:rFonts w:ascii="Arial" w:eastAsiaTheme="minorHAnsi" w:hAnsi="Arial" w:cs="Arial"/>
          <w:b w:val="0"/>
          <w:bCs w:val="0"/>
          <w:sz w:val="20"/>
          <w:szCs w:val="20"/>
          <w:lang w:val="en-US" w:eastAsia="en-US"/>
        </w:rPr>
        <w:t>describe the results of clinical and laboratory investigations</w:t>
      </w:r>
      <w:r w:rsidRPr="001F6900">
        <w:rPr>
          <w:rFonts w:ascii="Arial" w:eastAsiaTheme="minorHAnsi" w:hAnsi="Arial" w:cs="Arial"/>
          <w:b w:val="0"/>
          <w:bCs w:val="0"/>
          <w:sz w:val="20"/>
          <w:szCs w:val="20"/>
          <w:lang w:val="en-US" w:eastAsia="en-US"/>
        </w:rPr>
        <w:t xml:space="preserve"> (</w:t>
      </w:r>
      <w:r w:rsidR="001F6900">
        <w:rPr>
          <w:rFonts w:ascii="Arial" w:eastAsiaTheme="minorHAnsi" w:hAnsi="Arial" w:cs="Arial"/>
          <w:b w:val="0"/>
          <w:bCs w:val="0"/>
          <w:sz w:val="20"/>
          <w:szCs w:val="20"/>
          <w:lang w:val="en-US" w:eastAsia="en-US"/>
        </w:rPr>
        <w:t>blood, urine);</w:t>
      </w:r>
      <w:r w:rsidRPr="001F6900">
        <w:rPr>
          <w:rFonts w:ascii="Arial" w:eastAsiaTheme="minorHAnsi" w:hAnsi="Arial" w:cs="Arial"/>
          <w:b w:val="0"/>
          <w:bCs w:val="0"/>
          <w:sz w:val="20"/>
          <w:szCs w:val="20"/>
          <w:lang w:val="en-US" w:eastAsia="en-US"/>
        </w:rPr>
        <w:t xml:space="preserve"> </w:t>
      </w:r>
      <w:r w:rsidR="003305D8">
        <w:rPr>
          <w:rFonts w:ascii="Arial" w:eastAsiaTheme="minorHAnsi" w:hAnsi="Arial" w:cs="Arial"/>
          <w:b w:val="0"/>
          <w:bCs w:val="0"/>
          <w:sz w:val="20"/>
          <w:szCs w:val="20"/>
          <w:lang w:val="en-US" w:eastAsia="en-US"/>
        </w:rPr>
        <w:t>instrumental methods</w:t>
      </w:r>
      <w:r w:rsidRPr="001F6900">
        <w:rPr>
          <w:rFonts w:ascii="Arial" w:eastAsiaTheme="minorHAnsi" w:hAnsi="Arial" w:cs="Arial"/>
          <w:b w:val="0"/>
          <w:bCs w:val="0"/>
          <w:sz w:val="20"/>
          <w:szCs w:val="20"/>
          <w:lang w:val="en-US" w:eastAsia="en-US"/>
        </w:rPr>
        <w:t xml:space="preserve"> (</w:t>
      </w:r>
      <w:r w:rsidRPr="00986F73">
        <w:rPr>
          <w:rFonts w:ascii="Arial" w:eastAsiaTheme="minorHAnsi" w:hAnsi="Arial" w:cs="Arial"/>
          <w:b w:val="0"/>
          <w:bCs w:val="0"/>
          <w:sz w:val="20"/>
          <w:szCs w:val="20"/>
          <w:lang w:val="ru-RU" w:eastAsia="en-US"/>
        </w:rPr>
        <w:t>Е</w:t>
      </w:r>
      <w:r w:rsidR="003305D8">
        <w:rPr>
          <w:rFonts w:ascii="Arial" w:eastAsiaTheme="minorHAnsi" w:hAnsi="Arial" w:cs="Arial"/>
          <w:b w:val="0"/>
          <w:bCs w:val="0"/>
          <w:sz w:val="20"/>
          <w:szCs w:val="20"/>
          <w:lang w:val="en-US" w:eastAsia="en-US"/>
        </w:rPr>
        <w:t>CG</w:t>
      </w:r>
      <w:r w:rsidRPr="001F6900">
        <w:rPr>
          <w:rFonts w:ascii="Arial" w:eastAsiaTheme="minorHAnsi" w:hAnsi="Arial" w:cs="Arial"/>
          <w:b w:val="0"/>
          <w:bCs w:val="0"/>
          <w:sz w:val="20"/>
          <w:szCs w:val="20"/>
          <w:lang w:val="en-US" w:eastAsia="en-US"/>
        </w:rPr>
        <w:t xml:space="preserve">, </w:t>
      </w:r>
      <w:r w:rsidR="003305D8">
        <w:rPr>
          <w:rFonts w:ascii="Arial" w:eastAsiaTheme="minorHAnsi" w:hAnsi="Arial" w:cs="Arial"/>
          <w:b w:val="0"/>
          <w:bCs w:val="0"/>
          <w:sz w:val="20"/>
          <w:szCs w:val="20"/>
          <w:lang w:val="en-US" w:eastAsia="en-US"/>
        </w:rPr>
        <w:t>Ro</w:t>
      </w:r>
      <w:r w:rsidRPr="001F6900">
        <w:rPr>
          <w:rFonts w:ascii="Arial" w:eastAsiaTheme="minorHAnsi" w:hAnsi="Arial" w:cs="Arial"/>
          <w:b w:val="0"/>
          <w:bCs w:val="0"/>
          <w:sz w:val="20"/>
          <w:szCs w:val="20"/>
          <w:lang w:val="en-US" w:eastAsia="en-US"/>
        </w:rPr>
        <w:t>);</w:t>
      </w:r>
    </w:p>
    <w:p w:rsidR="00DD193D" w:rsidRDefault="00DD193D" w:rsidP="00DD193D">
      <w:pPr>
        <w:pStyle w:val="a3"/>
        <w:ind w:firstLine="540"/>
        <w:jc w:val="both"/>
        <w:rPr>
          <w:rFonts w:ascii="Arial" w:hAnsi="Arial" w:cs="Arial"/>
          <w:i/>
          <w:sz w:val="20"/>
          <w:szCs w:val="20"/>
          <w:lang w:val="en-US"/>
        </w:rPr>
      </w:pPr>
      <w:r>
        <w:rPr>
          <w:rFonts w:ascii="Arial" w:hAnsi="Arial" w:cs="Arial"/>
          <w:i/>
          <w:sz w:val="20"/>
          <w:szCs w:val="20"/>
          <w:lang w:val="en-US"/>
        </w:rPr>
        <w:t>To develop practical skills</w:t>
      </w:r>
      <w:r w:rsidRPr="00623523">
        <w:rPr>
          <w:rFonts w:ascii="Arial" w:hAnsi="Arial" w:cs="Arial"/>
          <w:i/>
          <w:sz w:val="20"/>
          <w:szCs w:val="20"/>
        </w:rPr>
        <w:t>:</w:t>
      </w:r>
    </w:p>
    <w:p w:rsidR="00DD193D" w:rsidRPr="00C96C77" w:rsidRDefault="00DD193D" w:rsidP="00DD193D">
      <w:pPr>
        <w:pStyle w:val="a3"/>
        <w:numPr>
          <w:ilvl w:val="0"/>
          <w:numId w:val="2"/>
        </w:numPr>
        <w:jc w:val="both"/>
        <w:rPr>
          <w:rFonts w:ascii="Arial" w:hAnsi="Arial" w:cs="Arial"/>
          <w:i/>
          <w:sz w:val="20"/>
          <w:szCs w:val="20"/>
        </w:rPr>
      </w:pPr>
      <w:proofErr w:type="gramStart"/>
      <w:r w:rsidRPr="00C96C77">
        <w:rPr>
          <w:rFonts w:ascii="Arial" w:hAnsi="Arial" w:cs="Arial"/>
          <w:b w:val="0"/>
          <w:sz w:val="20"/>
          <w:szCs w:val="20"/>
          <w:lang w:val="en-US"/>
        </w:rPr>
        <w:t>general</w:t>
      </w:r>
      <w:proofErr w:type="gramEnd"/>
      <w:r w:rsidRPr="00C96C77">
        <w:rPr>
          <w:rFonts w:ascii="Arial" w:hAnsi="Arial" w:cs="Arial"/>
          <w:b w:val="0"/>
          <w:sz w:val="20"/>
          <w:szCs w:val="20"/>
          <w:lang w:val="en-US"/>
        </w:rPr>
        <w:t xml:space="preserve"> and sport anamnesis assembling</w:t>
      </w:r>
      <w:r w:rsidRPr="00C96C77">
        <w:rPr>
          <w:rFonts w:ascii="Arial" w:hAnsi="Arial" w:cs="Arial"/>
          <w:sz w:val="20"/>
          <w:szCs w:val="20"/>
          <w:lang w:val="en-US"/>
        </w:rPr>
        <w:t>;</w:t>
      </w:r>
    </w:p>
    <w:p w:rsidR="00DD193D" w:rsidRPr="001A102C" w:rsidRDefault="00DD193D" w:rsidP="00DD193D">
      <w:pPr>
        <w:numPr>
          <w:ilvl w:val="0"/>
          <w:numId w:val="2"/>
        </w:numPr>
        <w:tabs>
          <w:tab w:val="clear" w:pos="1578"/>
          <w:tab w:val="num" w:pos="808"/>
        </w:tabs>
        <w:spacing w:after="0" w:line="240" w:lineRule="auto"/>
        <w:ind w:left="808" w:hanging="303"/>
        <w:jc w:val="both"/>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make</w:t>
      </w:r>
      <w:proofErr w:type="gramEnd"/>
      <w:r>
        <w:rPr>
          <w:rFonts w:ascii="Arial" w:hAnsi="Arial" w:cs="Arial"/>
          <w:sz w:val="20"/>
          <w:szCs w:val="20"/>
          <w:lang w:val="en-US"/>
        </w:rPr>
        <w:t xml:space="preserve"> physical examination including heart rate and blood pressure definition </w:t>
      </w:r>
      <w:r w:rsidRPr="001A102C">
        <w:rPr>
          <w:rFonts w:ascii="Arial" w:hAnsi="Arial" w:cs="Arial"/>
          <w:sz w:val="20"/>
          <w:szCs w:val="20"/>
          <w:lang w:val="en-US"/>
        </w:rPr>
        <w:t>.</w:t>
      </w:r>
    </w:p>
    <w:p w:rsidR="00DD193D" w:rsidRPr="001A102C" w:rsidRDefault="00DD193D" w:rsidP="00DD193D">
      <w:pPr>
        <w:numPr>
          <w:ilvl w:val="0"/>
          <w:numId w:val="2"/>
        </w:numPr>
        <w:tabs>
          <w:tab w:val="clear" w:pos="1578"/>
          <w:tab w:val="num" w:pos="808"/>
        </w:tabs>
        <w:spacing w:after="0" w:line="240" w:lineRule="auto"/>
        <w:ind w:left="808" w:hanging="303"/>
        <w:jc w:val="both"/>
        <w:rPr>
          <w:rFonts w:ascii="Arial" w:hAnsi="Arial" w:cs="Arial"/>
          <w:sz w:val="20"/>
          <w:szCs w:val="20"/>
          <w:lang w:val="en-US"/>
        </w:rPr>
      </w:pPr>
      <w:r>
        <w:rPr>
          <w:rFonts w:ascii="Arial" w:hAnsi="Arial" w:cs="Arial"/>
          <w:sz w:val="20"/>
          <w:szCs w:val="20"/>
          <w:lang w:val="en-US"/>
        </w:rPr>
        <w:t xml:space="preserve">             </w:t>
      </w:r>
      <w:proofErr w:type="gramStart"/>
      <w:r>
        <w:rPr>
          <w:rFonts w:ascii="Arial" w:hAnsi="Arial" w:cs="Arial"/>
          <w:sz w:val="20"/>
          <w:szCs w:val="20"/>
          <w:lang w:val="en-US"/>
        </w:rPr>
        <w:t>work</w:t>
      </w:r>
      <w:proofErr w:type="gramEnd"/>
      <w:r>
        <w:rPr>
          <w:rFonts w:ascii="Arial" w:hAnsi="Arial" w:cs="Arial"/>
          <w:sz w:val="20"/>
          <w:szCs w:val="20"/>
          <w:lang w:val="en-US"/>
        </w:rPr>
        <w:t xml:space="preserve"> with special medical documents</w:t>
      </w:r>
      <w:r w:rsidRPr="001A102C">
        <w:rPr>
          <w:rFonts w:ascii="Arial" w:hAnsi="Arial" w:cs="Arial"/>
          <w:sz w:val="20"/>
          <w:szCs w:val="20"/>
          <w:lang w:val="en-US"/>
        </w:rPr>
        <w:t>.</w:t>
      </w:r>
    </w:p>
    <w:p w:rsidR="00DD193D" w:rsidRPr="00623523" w:rsidRDefault="00DD193D" w:rsidP="00DD193D">
      <w:pPr>
        <w:pStyle w:val="a3"/>
        <w:numPr>
          <w:ilvl w:val="0"/>
          <w:numId w:val="1"/>
        </w:numPr>
        <w:jc w:val="both"/>
        <w:rPr>
          <w:rFonts w:ascii="Arial" w:hAnsi="Arial" w:cs="Arial"/>
          <w:sz w:val="20"/>
          <w:szCs w:val="20"/>
        </w:rPr>
      </w:pPr>
      <w:r>
        <w:rPr>
          <w:rFonts w:ascii="Arial" w:hAnsi="Arial" w:cs="Arial"/>
          <w:sz w:val="20"/>
          <w:szCs w:val="20"/>
          <w:lang w:val="en-US"/>
        </w:rPr>
        <w:t>Basic</w:t>
      </w:r>
      <w:r w:rsidRPr="009118AD">
        <w:rPr>
          <w:rFonts w:ascii="Arial" w:hAnsi="Arial" w:cs="Arial"/>
          <w:sz w:val="20"/>
          <w:szCs w:val="20"/>
          <w:lang w:val="en-US"/>
        </w:rPr>
        <w:t xml:space="preserve"> </w:t>
      </w:r>
      <w:r>
        <w:rPr>
          <w:rFonts w:ascii="Arial" w:hAnsi="Arial" w:cs="Arial"/>
          <w:sz w:val="20"/>
          <w:szCs w:val="20"/>
          <w:lang w:val="en-US"/>
        </w:rPr>
        <w:t>knowledge</w:t>
      </w:r>
      <w:r w:rsidRPr="00623523">
        <w:rPr>
          <w:rFonts w:ascii="Arial" w:hAnsi="Arial" w:cs="Arial"/>
          <w:sz w:val="20"/>
          <w:szCs w:val="20"/>
        </w:rPr>
        <w:t xml:space="preserve">, </w:t>
      </w:r>
      <w:proofErr w:type="gramStart"/>
      <w:r>
        <w:rPr>
          <w:rFonts w:ascii="Arial" w:hAnsi="Arial" w:cs="Arial"/>
          <w:sz w:val="20"/>
          <w:szCs w:val="20"/>
          <w:lang w:val="en-US"/>
        </w:rPr>
        <w:t>skills</w:t>
      </w:r>
      <w:r w:rsidRPr="00623523">
        <w:rPr>
          <w:rFonts w:ascii="Arial" w:hAnsi="Arial" w:cs="Arial"/>
          <w:sz w:val="20"/>
          <w:szCs w:val="20"/>
        </w:rPr>
        <w:t>(</w:t>
      </w:r>
      <w:proofErr w:type="spellStart"/>
      <w:proofErr w:type="gramEnd"/>
      <w:r w:rsidRPr="009118AD">
        <w:rPr>
          <w:rFonts w:ascii="Arial" w:hAnsi="Arial" w:cs="Arial"/>
          <w:sz w:val="20"/>
          <w:szCs w:val="20"/>
        </w:rPr>
        <w:t>interdisciplinary</w:t>
      </w:r>
      <w:proofErr w:type="spellEnd"/>
      <w:r w:rsidRPr="00623523">
        <w:rPr>
          <w:rFonts w:ascii="Arial" w:hAnsi="Arial" w:cs="Arial"/>
          <w:sz w:val="20"/>
          <w:szCs w:val="20"/>
        </w:rPr>
        <w:t xml:space="preserve"> </w:t>
      </w:r>
      <w:r>
        <w:rPr>
          <w:rFonts w:ascii="Arial" w:hAnsi="Arial" w:cs="Arial"/>
          <w:sz w:val="20"/>
          <w:szCs w:val="20"/>
          <w:lang w:val="en-US"/>
        </w:rPr>
        <w:t>integration</w:t>
      </w:r>
      <w:r w:rsidRPr="00623523">
        <w:rPr>
          <w:rFonts w:ascii="Arial" w:hAnsi="Arial" w:cs="Arial"/>
          <w:sz w:val="20"/>
          <w:szCs w:val="20"/>
        </w:rPr>
        <w:t xml:space="preserve">) – </w:t>
      </w:r>
      <w:r w:rsidRPr="00623523">
        <w:rPr>
          <w:rFonts w:ascii="Arial" w:hAnsi="Arial" w:cs="Arial"/>
          <w:b w:val="0"/>
          <w:sz w:val="20"/>
          <w:szCs w:val="20"/>
        </w:rPr>
        <w:t>(</w:t>
      </w:r>
      <w:r>
        <w:rPr>
          <w:rFonts w:ascii="Arial" w:hAnsi="Arial" w:cs="Arial"/>
          <w:b w:val="0"/>
          <w:sz w:val="20"/>
          <w:szCs w:val="20"/>
          <w:lang w:val="en-US"/>
        </w:rPr>
        <w:t>table</w:t>
      </w:r>
      <w:r w:rsidRPr="00623523">
        <w:rPr>
          <w:rFonts w:ascii="Arial" w:hAnsi="Arial" w:cs="Arial"/>
          <w:b w:val="0"/>
          <w:sz w:val="20"/>
          <w:szCs w:val="20"/>
        </w:rPr>
        <w:t xml:space="preserve"> 4.1):</w:t>
      </w:r>
    </w:p>
    <w:p w:rsidR="00DD193D" w:rsidRPr="00623523" w:rsidRDefault="00DD193D" w:rsidP="00DD193D">
      <w:pPr>
        <w:pStyle w:val="a3"/>
        <w:ind w:left="360"/>
        <w:jc w:val="right"/>
        <w:rPr>
          <w:rFonts w:ascii="Arial" w:hAnsi="Arial" w:cs="Arial"/>
          <w:b w:val="0"/>
          <w:sz w:val="20"/>
          <w:szCs w:val="20"/>
        </w:rPr>
      </w:pPr>
      <w:r>
        <w:rPr>
          <w:rFonts w:ascii="Arial" w:hAnsi="Arial" w:cs="Arial"/>
          <w:b w:val="0"/>
          <w:sz w:val="20"/>
          <w:szCs w:val="20"/>
          <w:lang w:val="en-US"/>
        </w:rPr>
        <w:t>Table</w:t>
      </w:r>
      <w:r w:rsidRPr="00623523">
        <w:rPr>
          <w:rFonts w:ascii="Arial" w:hAnsi="Arial" w:cs="Arial"/>
          <w:b w:val="0"/>
          <w:sz w:val="20"/>
          <w:szCs w:val="20"/>
        </w:rPr>
        <w:t xml:space="preserve"> 4.1</w:t>
      </w:r>
    </w:p>
    <w:p w:rsidR="00DD193D" w:rsidRPr="00623523" w:rsidRDefault="00DD193D" w:rsidP="00DD193D">
      <w:pPr>
        <w:pStyle w:val="a3"/>
        <w:ind w:left="360"/>
        <w:jc w:val="right"/>
        <w:rPr>
          <w:rFonts w:ascii="Arial" w:hAnsi="Arial" w:cs="Arial"/>
          <w:b w:val="0"/>
          <w:sz w:val="20"/>
          <w:szCs w:val="20"/>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9"/>
        <w:gridCol w:w="6177"/>
      </w:tblGrid>
      <w:tr w:rsidR="00DD193D" w:rsidRPr="00623523" w:rsidTr="002A5070">
        <w:tc>
          <w:tcPr>
            <w:tcW w:w="2626" w:type="dxa"/>
            <w:shd w:val="clear" w:color="auto" w:fill="D9D9D9"/>
            <w:vAlign w:val="center"/>
          </w:tcPr>
          <w:p w:rsidR="00DD193D" w:rsidRPr="009118AD" w:rsidRDefault="00DD193D" w:rsidP="002A5070">
            <w:pPr>
              <w:pStyle w:val="a3"/>
              <w:rPr>
                <w:rFonts w:ascii="Arial" w:hAnsi="Arial" w:cs="Arial"/>
                <w:sz w:val="20"/>
                <w:szCs w:val="20"/>
                <w:lang w:val="en-US"/>
              </w:rPr>
            </w:pPr>
            <w:r>
              <w:rPr>
                <w:rFonts w:ascii="Arial" w:hAnsi="Arial" w:cs="Arial"/>
                <w:sz w:val="20"/>
                <w:szCs w:val="20"/>
                <w:lang w:val="en-US"/>
              </w:rPr>
              <w:t>The names of previous disciplines</w:t>
            </w:r>
          </w:p>
        </w:tc>
        <w:tc>
          <w:tcPr>
            <w:tcW w:w="6363" w:type="dxa"/>
            <w:shd w:val="clear" w:color="auto" w:fill="D9D9D9"/>
            <w:vAlign w:val="center"/>
          </w:tcPr>
          <w:p w:rsidR="00DD193D" w:rsidRPr="009118AD" w:rsidRDefault="00DD193D" w:rsidP="002A5070">
            <w:pPr>
              <w:pStyle w:val="a3"/>
              <w:rPr>
                <w:rFonts w:ascii="Arial" w:hAnsi="Arial" w:cs="Arial"/>
                <w:sz w:val="20"/>
                <w:szCs w:val="20"/>
                <w:lang w:val="en-US"/>
              </w:rPr>
            </w:pPr>
            <w:r>
              <w:rPr>
                <w:rFonts w:ascii="Arial" w:hAnsi="Arial" w:cs="Arial"/>
                <w:sz w:val="20"/>
                <w:szCs w:val="20"/>
                <w:lang w:val="en-US"/>
              </w:rPr>
              <w:t>Practical skills</w:t>
            </w:r>
          </w:p>
        </w:tc>
      </w:tr>
      <w:tr w:rsidR="00DD193D" w:rsidRPr="00E92C09" w:rsidTr="002A5070">
        <w:tc>
          <w:tcPr>
            <w:tcW w:w="2626" w:type="dxa"/>
            <w:vAlign w:val="center"/>
          </w:tcPr>
          <w:p w:rsidR="00DD193D" w:rsidRPr="009118AD" w:rsidRDefault="00DD193D" w:rsidP="002A5070">
            <w:pPr>
              <w:pStyle w:val="a3"/>
              <w:jc w:val="left"/>
              <w:rPr>
                <w:rFonts w:ascii="Arial" w:hAnsi="Arial" w:cs="Arial"/>
                <w:b w:val="0"/>
                <w:bCs w:val="0"/>
                <w:sz w:val="20"/>
                <w:szCs w:val="20"/>
                <w:lang w:val="en-US"/>
              </w:rPr>
            </w:pPr>
            <w:r>
              <w:rPr>
                <w:rFonts w:ascii="Arial" w:hAnsi="Arial" w:cs="Arial"/>
                <w:b w:val="0"/>
                <w:bCs w:val="0"/>
                <w:sz w:val="20"/>
                <w:szCs w:val="20"/>
                <w:lang w:val="en-US"/>
              </w:rPr>
              <w:t>Normal physiology</w:t>
            </w:r>
          </w:p>
        </w:tc>
        <w:tc>
          <w:tcPr>
            <w:tcW w:w="6363" w:type="dxa"/>
            <w:vAlign w:val="center"/>
          </w:tcPr>
          <w:p w:rsidR="00DD193D" w:rsidRPr="00831B85" w:rsidRDefault="00DD193D" w:rsidP="002A5070">
            <w:pPr>
              <w:rPr>
                <w:rFonts w:ascii="Arial" w:hAnsi="Arial" w:cs="Arial"/>
                <w:sz w:val="20"/>
                <w:szCs w:val="20"/>
                <w:lang w:val="en-US"/>
              </w:rPr>
            </w:pPr>
            <w:r>
              <w:rPr>
                <w:rFonts w:ascii="Arial" w:hAnsi="Arial" w:cs="Arial"/>
                <w:sz w:val="20"/>
                <w:szCs w:val="20"/>
                <w:lang w:val="en-US"/>
              </w:rPr>
              <w:t>To be able to register</w:t>
            </w:r>
            <w:r w:rsidRPr="00831B85">
              <w:rPr>
                <w:rFonts w:ascii="Arial" w:hAnsi="Arial" w:cs="Arial"/>
                <w:sz w:val="20"/>
                <w:szCs w:val="20"/>
                <w:lang w:val="en-US"/>
              </w:rPr>
              <w:t xml:space="preserve"> </w:t>
            </w:r>
            <w:r>
              <w:rPr>
                <w:rFonts w:ascii="Arial" w:hAnsi="Arial" w:cs="Arial"/>
                <w:sz w:val="20"/>
                <w:szCs w:val="20"/>
                <w:lang w:val="en-US"/>
              </w:rPr>
              <w:t>main physiologic parameters</w:t>
            </w:r>
            <w:r w:rsidRPr="00831B85">
              <w:rPr>
                <w:rFonts w:ascii="Arial" w:hAnsi="Arial" w:cs="Arial"/>
                <w:sz w:val="20"/>
                <w:szCs w:val="20"/>
                <w:lang w:val="en-US"/>
              </w:rPr>
              <w:t xml:space="preserve">, </w:t>
            </w:r>
            <w:r>
              <w:rPr>
                <w:rFonts w:ascii="Arial" w:hAnsi="Arial" w:cs="Arial"/>
                <w:sz w:val="20"/>
                <w:szCs w:val="20"/>
                <w:lang w:val="en-US"/>
              </w:rPr>
              <w:t>to know the normal results for different age</w:t>
            </w:r>
            <w:r w:rsidRPr="00831B85">
              <w:rPr>
                <w:rFonts w:ascii="Arial" w:hAnsi="Arial" w:cs="Arial"/>
                <w:sz w:val="20"/>
                <w:szCs w:val="20"/>
                <w:lang w:val="en-US"/>
              </w:rPr>
              <w:t>.</w:t>
            </w:r>
          </w:p>
        </w:tc>
      </w:tr>
      <w:tr w:rsidR="00DD193D" w:rsidRPr="00E92C09" w:rsidTr="002A5070">
        <w:tc>
          <w:tcPr>
            <w:tcW w:w="2626" w:type="dxa"/>
            <w:vAlign w:val="center"/>
          </w:tcPr>
          <w:p w:rsidR="00DD193D" w:rsidRPr="009118AD" w:rsidRDefault="00DD193D" w:rsidP="002A5070">
            <w:pPr>
              <w:pStyle w:val="a3"/>
              <w:jc w:val="left"/>
              <w:rPr>
                <w:rFonts w:ascii="Arial" w:hAnsi="Arial" w:cs="Arial"/>
                <w:b w:val="0"/>
                <w:bCs w:val="0"/>
                <w:sz w:val="20"/>
                <w:szCs w:val="20"/>
                <w:lang w:val="en-US"/>
              </w:rPr>
            </w:pPr>
            <w:r>
              <w:rPr>
                <w:rFonts w:ascii="Arial" w:hAnsi="Arial" w:cs="Arial"/>
                <w:b w:val="0"/>
                <w:bCs w:val="0"/>
                <w:sz w:val="20"/>
                <w:szCs w:val="20"/>
                <w:lang w:val="en-US"/>
              </w:rPr>
              <w:t>Pathologic physiology</w:t>
            </w:r>
          </w:p>
        </w:tc>
        <w:tc>
          <w:tcPr>
            <w:tcW w:w="6363" w:type="dxa"/>
            <w:vAlign w:val="center"/>
          </w:tcPr>
          <w:p w:rsidR="00DD193D" w:rsidRPr="00831B85" w:rsidRDefault="00DD193D" w:rsidP="002A5070">
            <w:pPr>
              <w:pStyle w:val="a3"/>
              <w:jc w:val="left"/>
              <w:rPr>
                <w:rFonts w:ascii="Arial" w:hAnsi="Arial" w:cs="Arial"/>
                <w:b w:val="0"/>
                <w:bCs w:val="0"/>
                <w:sz w:val="20"/>
                <w:szCs w:val="20"/>
                <w:lang w:val="en-US"/>
              </w:rPr>
            </w:pPr>
            <w:r>
              <w:rPr>
                <w:rFonts w:ascii="Arial" w:hAnsi="Arial" w:cs="Arial"/>
                <w:b w:val="0"/>
                <w:bCs w:val="0"/>
                <w:sz w:val="20"/>
                <w:szCs w:val="20"/>
                <w:lang w:val="en-US"/>
              </w:rPr>
              <w:t>To define th</w:t>
            </w:r>
            <w:r w:rsidR="00667D24">
              <w:rPr>
                <w:rFonts w:ascii="Arial" w:hAnsi="Arial" w:cs="Arial"/>
                <w:b w:val="0"/>
                <w:bCs w:val="0"/>
                <w:sz w:val="20"/>
                <w:szCs w:val="20"/>
                <w:lang w:val="en-US"/>
              </w:rPr>
              <w:t xml:space="preserve">e development process of </w:t>
            </w:r>
            <w:proofErr w:type="spellStart"/>
            <w:r w:rsidR="00667D24">
              <w:rPr>
                <w:rFonts w:ascii="Arial" w:hAnsi="Arial" w:cs="Arial"/>
                <w:b w:val="0"/>
                <w:bCs w:val="0"/>
                <w:sz w:val="20"/>
                <w:szCs w:val="20"/>
                <w:lang w:val="en-US"/>
              </w:rPr>
              <w:t>prepath</w:t>
            </w:r>
            <w:r>
              <w:rPr>
                <w:rFonts w:ascii="Arial" w:hAnsi="Arial" w:cs="Arial"/>
                <w:b w:val="0"/>
                <w:bCs w:val="0"/>
                <w:sz w:val="20"/>
                <w:szCs w:val="20"/>
                <w:lang w:val="en-US"/>
              </w:rPr>
              <w:t>ologic</w:t>
            </w:r>
            <w:proofErr w:type="spellEnd"/>
            <w:r>
              <w:rPr>
                <w:rFonts w:ascii="Arial" w:hAnsi="Arial" w:cs="Arial"/>
                <w:b w:val="0"/>
                <w:bCs w:val="0"/>
                <w:sz w:val="20"/>
                <w:szCs w:val="20"/>
                <w:lang w:val="en-US"/>
              </w:rPr>
              <w:t xml:space="preserve"> and pathologic organic changes</w:t>
            </w:r>
            <w:r w:rsidRPr="00623523">
              <w:rPr>
                <w:rFonts w:ascii="Arial" w:hAnsi="Arial" w:cs="Arial"/>
                <w:b w:val="0"/>
                <w:bCs w:val="0"/>
                <w:sz w:val="20"/>
                <w:szCs w:val="20"/>
              </w:rPr>
              <w:t xml:space="preserve">, </w:t>
            </w:r>
            <w:r>
              <w:rPr>
                <w:rFonts w:ascii="Arial" w:hAnsi="Arial" w:cs="Arial"/>
                <w:b w:val="0"/>
                <w:bCs w:val="0"/>
                <w:sz w:val="20"/>
                <w:szCs w:val="20"/>
                <w:lang w:val="en-US"/>
              </w:rPr>
              <w:t>non-adequate physical exertion impact</w:t>
            </w:r>
          </w:p>
        </w:tc>
      </w:tr>
      <w:tr w:rsidR="00DD193D" w:rsidRPr="006875DA" w:rsidTr="002A5070">
        <w:trPr>
          <w:trHeight w:val="300"/>
        </w:trPr>
        <w:tc>
          <w:tcPr>
            <w:tcW w:w="2626" w:type="dxa"/>
            <w:vAlign w:val="center"/>
          </w:tcPr>
          <w:p w:rsidR="00DD193D" w:rsidRPr="00831B85" w:rsidRDefault="00DD193D" w:rsidP="002A5070">
            <w:pPr>
              <w:pStyle w:val="a3"/>
              <w:jc w:val="left"/>
              <w:rPr>
                <w:rFonts w:ascii="Arial" w:hAnsi="Arial" w:cs="Arial"/>
                <w:b w:val="0"/>
                <w:bCs w:val="0"/>
                <w:sz w:val="20"/>
                <w:szCs w:val="20"/>
                <w:lang w:val="en-US"/>
              </w:rPr>
            </w:pPr>
            <w:proofErr w:type="spellStart"/>
            <w:r w:rsidRPr="00831B85">
              <w:rPr>
                <w:rFonts w:ascii="Arial" w:hAnsi="Arial" w:cs="Arial"/>
                <w:b w:val="0"/>
                <w:bCs w:val="0"/>
                <w:sz w:val="20"/>
                <w:szCs w:val="20"/>
              </w:rPr>
              <w:t>Propedeutics</w:t>
            </w:r>
            <w:proofErr w:type="spellEnd"/>
            <w:r>
              <w:rPr>
                <w:rFonts w:ascii="Arial" w:hAnsi="Arial" w:cs="Arial"/>
                <w:b w:val="0"/>
                <w:bCs w:val="0"/>
                <w:sz w:val="20"/>
                <w:szCs w:val="20"/>
                <w:lang w:val="en-US"/>
              </w:rPr>
              <w:t xml:space="preserve"> of internal disease </w:t>
            </w:r>
          </w:p>
        </w:tc>
        <w:tc>
          <w:tcPr>
            <w:tcW w:w="6363" w:type="dxa"/>
            <w:vAlign w:val="center"/>
          </w:tcPr>
          <w:p w:rsidR="00DD193D" w:rsidRPr="00E04ED7" w:rsidRDefault="00DD193D" w:rsidP="00667D24">
            <w:pPr>
              <w:rPr>
                <w:rFonts w:ascii="Arial" w:hAnsi="Arial" w:cs="Arial"/>
                <w:sz w:val="20"/>
                <w:szCs w:val="20"/>
                <w:lang w:val="en-US"/>
              </w:rPr>
            </w:pPr>
            <w:r>
              <w:rPr>
                <w:rFonts w:ascii="Arial" w:hAnsi="Arial" w:cs="Arial"/>
                <w:sz w:val="20"/>
                <w:szCs w:val="20"/>
                <w:lang w:val="en-US"/>
              </w:rPr>
              <w:t xml:space="preserve">To </w:t>
            </w:r>
            <w:r w:rsidR="00667D24">
              <w:rPr>
                <w:rFonts w:ascii="Arial" w:hAnsi="Arial" w:cs="Arial"/>
                <w:sz w:val="20"/>
                <w:szCs w:val="20"/>
                <w:lang w:val="en-US"/>
              </w:rPr>
              <w:t>mark</w:t>
            </w:r>
            <w:r>
              <w:rPr>
                <w:rFonts w:ascii="Arial" w:hAnsi="Arial" w:cs="Arial"/>
                <w:sz w:val="20"/>
                <w:szCs w:val="20"/>
                <w:lang w:val="en-US"/>
              </w:rPr>
              <w:t xml:space="preserve"> </w:t>
            </w:r>
            <w:r w:rsidR="00667D24">
              <w:rPr>
                <w:rFonts w:ascii="Arial" w:hAnsi="Arial" w:cs="Arial"/>
                <w:sz w:val="20"/>
                <w:szCs w:val="20"/>
                <w:lang w:val="en-US"/>
              </w:rPr>
              <w:t>height</w:t>
            </w:r>
            <w:r>
              <w:rPr>
                <w:rFonts w:ascii="Arial" w:hAnsi="Arial" w:cs="Arial"/>
                <w:sz w:val="20"/>
                <w:szCs w:val="20"/>
                <w:lang w:val="en-US"/>
              </w:rPr>
              <w:t xml:space="preserve">, </w:t>
            </w:r>
            <w:r w:rsidR="00667D24">
              <w:rPr>
                <w:rFonts w:ascii="Arial" w:hAnsi="Arial" w:cs="Arial"/>
                <w:sz w:val="20"/>
                <w:szCs w:val="20"/>
                <w:lang w:val="en-US"/>
              </w:rPr>
              <w:t>weight</w:t>
            </w:r>
            <w:r w:rsidRPr="00E04ED7">
              <w:rPr>
                <w:rFonts w:ascii="Arial" w:hAnsi="Arial" w:cs="Arial"/>
                <w:sz w:val="20"/>
                <w:szCs w:val="20"/>
                <w:lang w:val="en-US"/>
              </w:rPr>
              <w:t xml:space="preserve">, </w:t>
            </w:r>
            <w:r w:rsidR="00667D24">
              <w:rPr>
                <w:rFonts w:ascii="Arial" w:hAnsi="Arial" w:cs="Arial"/>
                <w:sz w:val="20"/>
                <w:szCs w:val="20"/>
                <w:lang w:val="en-US"/>
              </w:rPr>
              <w:t>to take circular perimeter of extremities and body</w:t>
            </w:r>
            <w:r w:rsidRPr="00E04ED7">
              <w:rPr>
                <w:rFonts w:ascii="Arial" w:hAnsi="Arial" w:cs="Arial"/>
                <w:sz w:val="20"/>
                <w:szCs w:val="20"/>
                <w:lang w:val="en-US"/>
              </w:rPr>
              <w:t xml:space="preserve">. </w:t>
            </w:r>
            <w:r>
              <w:rPr>
                <w:rFonts w:ascii="Arial" w:hAnsi="Arial" w:cs="Arial"/>
                <w:sz w:val="20"/>
                <w:szCs w:val="20"/>
                <w:lang w:val="en-US"/>
              </w:rPr>
              <w:t>To evaluate the medical data.</w:t>
            </w:r>
          </w:p>
        </w:tc>
      </w:tr>
      <w:tr w:rsidR="00DD193D" w:rsidRPr="00E92C09" w:rsidTr="002A5070">
        <w:trPr>
          <w:trHeight w:val="551"/>
        </w:trPr>
        <w:tc>
          <w:tcPr>
            <w:tcW w:w="2626" w:type="dxa"/>
            <w:vAlign w:val="center"/>
          </w:tcPr>
          <w:p w:rsidR="00DD193D" w:rsidRPr="00831B85" w:rsidRDefault="00DD193D" w:rsidP="002A5070">
            <w:pPr>
              <w:pStyle w:val="a3"/>
              <w:jc w:val="left"/>
              <w:rPr>
                <w:rFonts w:ascii="Arial" w:hAnsi="Arial" w:cs="Arial"/>
                <w:b w:val="0"/>
                <w:sz w:val="20"/>
                <w:szCs w:val="20"/>
                <w:lang w:val="en-US"/>
              </w:rPr>
            </w:pPr>
            <w:r>
              <w:rPr>
                <w:rFonts w:ascii="Arial" w:hAnsi="Arial" w:cs="Arial"/>
                <w:b w:val="0"/>
                <w:sz w:val="20"/>
                <w:szCs w:val="20"/>
                <w:lang w:val="en-US"/>
              </w:rPr>
              <w:t xml:space="preserve">Pediatric </w:t>
            </w:r>
            <w:proofErr w:type="spellStart"/>
            <w:r w:rsidRPr="00831B85">
              <w:rPr>
                <w:rFonts w:ascii="Arial" w:hAnsi="Arial" w:cs="Arial"/>
                <w:b w:val="0"/>
                <w:sz w:val="20"/>
                <w:szCs w:val="20"/>
                <w:lang w:val="en-US"/>
              </w:rPr>
              <w:t>Propedeutics</w:t>
            </w:r>
            <w:proofErr w:type="spellEnd"/>
          </w:p>
        </w:tc>
        <w:tc>
          <w:tcPr>
            <w:tcW w:w="6363" w:type="dxa"/>
            <w:vAlign w:val="center"/>
          </w:tcPr>
          <w:p w:rsidR="00DD193D" w:rsidRPr="005626CC" w:rsidRDefault="00DD193D" w:rsidP="002A5070">
            <w:pPr>
              <w:rPr>
                <w:rFonts w:ascii="Arial" w:hAnsi="Arial" w:cs="Arial"/>
                <w:sz w:val="20"/>
                <w:szCs w:val="20"/>
                <w:lang w:val="en-US"/>
              </w:rPr>
            </w:pPr>
            <w:r>
              <w:rPr>
                <w:rFonts w:ascii="Arial" w:hAnsi="Arial" w:cs="Arial"/>
                <w:sz w:val="20"/>
                <w:szCs w:val="20"/>
                <w:lang w:val="en-US"/>
              </w:rPr>
              <w:t>To know the specifics of physical development in children according to different age</w:t>
            </w:r>
            <w:r w:rsidRPr="005626CC">
              <w:rPr>
                <w:rFonts w:ascii="Arial" w:hAnsi="Arial" w:cs="Arial"/>
                <w:sz w:val="20"/>
                <w:szCs w:val="20"/>
                <w:lang w:val="en-US"/>
              </w:rPr>
              <w:t>.</w:t>
            </w:r>
          </w:p>
        </w:tc>
      </w:tr>
    </w:tbl>
    <w:p w:rsidR="00DD193D" w:rsidRPr="00623523" w:rsidRDefault="00DD193D" w:rsidP="00DD193D">
      <w:pPr>
        <w:pStyle w:val="a3"/>
        <w:ind w:left="360"/>
        <w:jc w:val="both"/>
        <w:rPr>
          <w:rFonts w:ascii="Arial" w:hAnsi="Arial" w:cs="Arial"/>
          <w:sz w:val="20"/>
          <w:szCs w:val="20"/>
        </w:rPr>
      </w:pPr>
    </w:p>
    <w:p w:rsidR="00DD193D" w:rsidRPr="00623523" w:rsidRDefault="00DD193D" w:rsidP="00DD193D">
      <w:pPr>
        <w:pStyle w:val="a3"/>
        <w:numPr>
          <w:ilvl w:val="0"/>
          <w:numId w:val="1"/>
        </w:numPr>
        <w:jc w:val="both"/>
        <w:rPr>
          <w:rFonts w:ascii="Arial" w:hAnsi="Arial" w:cs="Arial"/>
          <w:sz w:val="20"/>
          <w:szCs w:val="20"/>
        </w:rPr>
      </w:pPr>
      <w:proofErr w:type="gramStart"/>
      <w:r>
        <w:rPr>
          <w:rFonts w:ascii="Arial" w:hAnsi="Arial" w:cs="Arial"/>
          <w:sz w:val="20"/>
          <w:szCs w:val="20"/>
          <w:lang w:val="en-US"/>
        </w:rPr>
        <w:t>Students</w:t>
      </w:r>
      <w:proofErr w:type="gramEnd"/>
      <w:r>
        <w:rPr>
          <w:rFonts w:ascii="Arial" w:hAnsi="Arial" w:cs="Arial"/>
          <w:sz w:val="20"/>
          <w:szCs w:val="20"/>
          <w:lang w:val="en-US"/>
        </w:rPr>
        <w:t xml:space="preserve"> advice</w:t>
      </w:r>
      <w:r w:rsidRPr="00623523">
        <w:rPr>
          <w:rFonts w:ascii="Arial" w:hAnsi="Arial" w:cs="Arial"/>
          <w:sz w:val="20"/>
          <w:szCs w:val="20"/>
        </w:rPr>
        <w:t>.</w:t>
      </w:r>
    </w:p>
    <w:p w:rsidR="00DD193D" w:rsidRPr="00623523" w:rsidRDefault="00DD193D" w:rsidP="00DD193D">
      <w:pPr>
        <w:pStyle w:val="a3"/>
        <w:ind w:left="360"/>
        <w:jc w:val="both"/>
        <w:rPr>
          <w:rFonts w:ascii="Arial" w:hAnsi="Arial" w:cs="Arial"/>
          <w:sz w:val="20"/>
          <w:szCs w:val="20"/>
        </w:rPr>
      </w:pPr>
    </w:p>
    <w:p w:rsidR="00DD193D" w:rsidRPr="00623523" w:rsidRDefault="00DD193D" w:rsidP="00DD193D">
      <w:pPr>
        <w:pStyle w:val="a3"/>
        <w:numPr>
          <w:ilvl w:val="1"/>
          <w:numId w:val="3"/>
        </w:numPr>
        <w:jc w:val="both"/>
        <w:rPr>
          <w:rFonts w:ascii="Arial" w:hAnsi="Arial" w:cs="Arial"/>
          <w:sz w:val="20"/>
          <w:szCs w:val="20"/>
        </w:rPr>
      </w:pPr>
      <w:r w:rsidRPr="00623523">
        <w:rPr>
          <w:rFonts w:ascii="Arial" w:hAnsi="Arial" w:cs="Arial"/>
          <w:sz w:val="20"/>
          <w:szCs w:val="20"/>
        </w:rPr>
        <w:t xml:space="preserve"> </w:t>
      </w:r>
      <w:r>
        <w:rPr>
          <w:rFonts w:ascii="Arial" w:hAnsi="Arial" w:cs="Arial"/>
          <w:sz w:val="20"/>
          <w:szCs w:val="20"/>
          <w:lang w:val="en-US"/>
        </w:rPr>
        <w:t xml:space="preserve">Theoretic </w:t>
      </w:r>
      <w:proofErr w:type="spellStart"/>
      <w:r>
        <w:rPr>
          <w:rFonts w:ascii="Arial" w:hAnsi="Arial" w:cs="Arial"/>
          <w:sz w:val="20"/>
          <w:szCs w:val="20"/>
          <w:lang w:val="en-US"/>
        </w:rPr>
        <w:t>qestions</w:t>
      </w:r>
      <w:proofErr w:type="spellEnd"/>
      <w:r w:rsidRPr="00623523">
        <w:rPr>
          <w:rFonts w:ascii="Arial" w:hAnsi="Arial" w:cs="Arial"/>
          <w:sz w:val="20"/>
          <w:szCs w:val="20"/>
        </w:rPr>
        <w:t>:</w:t>
      </w:r>
    </w:p>
    <w:p w:rsidR="00DD193D" w:rsidRPr="00623523" w:rsidRDefault="00DD193D" w:rsidP="00DD193D">
      <w:pPr>
        <w:pStyle w:val="a3"/>
        <w:ind w:left="708"/>
        <w:jc w:val="both"/>
        <w:rPr>
          <w:rFonts w:ascii="Arial" w:hAnsi="Arial" w:cs="Arial"/>
          <w:sz w:val="20"/>
          <w:szCs w:val="20"/>
        </w:rPr>
      </w:pPr>
    </w:p>
    <w:p w:rsidR="0030722C" w:rsidRPr="0030722C" w:rsidRDefault="0030722C" w:rsidP="0030722C">
      <w:pPr>
        <w:pStyle w:val="a3"/>
        <w:ind w:left="1128"/>
        <w:jc w:val="both"/>
        <w:rPr>
          <w:rFonts w:ascii="Arial" w:hAnsi="Arial" w:cs="Arial"/>
          <w:b w:val="0"/>
          <w:bCs w:val="0"/>
          <w:sz w:val="20"/>
          <w:szCs w:val="20"/>
          <w:lang w:val="en-US"/>
        </w:rPr>
      </w:pPr>
      <w:r>
        <w:rPr>
          <w:rFonts w:ascii="Arial" w:hAnsi="Arial" w:cs="Arial"/>
          <w:b w:val="0"/>
          <w:bCs w:val="0"/>
          <w:sz w:val="20"/>
          <w:szCs w:val="20"/>
          <w:lang w:val="en-US"/>
        </w:rPr>
        <w:t xml:space="preserve">1. </w:t>
      </w:r>
      <w:r w:rsidRPr="0030722C">
        <w:rPr>
          <w:rFonts w:ascii="Arial" w:hAnsi="Arial" w:cs="Arial"/>
          <w:b w:val="0"/>
          <w:bCs w:val="0"/>
          <w:sz w:val="20"/>
          <w:szCs w:val="20"/>
          <w:lang w:val="en-US"/>
        </w:rPr>
        <w:t xml:space="preserve">Research and evaluation of physical development and functional abilities of the body. </w:t>
      </w:r>
    </w:p>
    <w:p w:rsidR="0030722C" w:rsidRPr="0030722C" w:rsidRDefault="0030722C" w:rsidP="0030722C">
      <w:pPr>
        <w:pStyle w:val="a3"/>
        <w:ind w:left="1128"/>
        <w:jc w:val="both"/>
        <w:rPr>
          <w:rFonts w:ascii="Arial" w:hAnsi="Arial" w:cs="Arial"/>
          <w:b w:val="0"/>
          <w:bCs w:val="0"/>
          <w:sz w:val="20"/>
          <w:szCs w:val="20"/>
          <w:lang w:val="en-US"/>
        </w:rPr>
      </w:pPr>
      <w:r w:rsidRPr="0030722C">
        <w:rPr>
          <w:rFonts w:ascii="Arial" w:hAnsi="Arial" w:cs="Arial"/>
          <w:b w:val="0"/>
          <w:bCs w:val="0"/>
          <w:sz w:val="20"/>
          <w:szCs w:val="20"/>
          <w:lang w:val="en-US"/>
        </w:rPr>
        <w:t xml:space="preserve">3. Physical performance and its relationship with health indicators. </w:t>
      </w:r>
    </w:p>
    <w:p w:rsidR="00DD193D" w:rsidRPr="00623523" w:rsidRDefault="0030722C" w:rsidP="0030722C">
      <w:pPr>
        <w:pStyle w:val="a3"/>
        <w:ind w:left="1128"/>
        <w:jc w:val="both"/>
        <w:rPr>
          <w:rFonts w:ascii="Arial" w:hAnsi="Arial" w:cs="Arial"/>
          <w:i/>
          <w:sz w:val="20"/>
          <w:szCs w:val="20"/>
        </w:rPr>
      </w:pPr>
      <w:r>
        <w:rPr>
          <w:rFonts w:ascii="Arial" w:hAnsi="Arial" w:cs="Arial"/>
          <w:b w:val="0"/>
          <w:bCs w:val="0"/>
          <w:sz w:val="20"/>
          <w:szCs w:val="20"/>
          <w:lang w:val="en-US"/>
        </w:rPr>
        <w:t xml:space="preserve">4. </w:t>
      </w:r>
      <w:proofErr w:type="spellStart"/>
      <w:r>
        <w:rPr>
          <w:rFonts w:ascii="Arial" w:hAnsi="Arial" w:cs="Arial"/>
          <w:b w:val="0"/>
          <w:bCs w:val="0"/>
          <w:sz w:val="20"/>
          <w:szCs w:val="20"/>
          <w:lang w:val="en-US"/>
        </w:rPr>
        <w:t>Pre</w:t>
      </w:r>
      <w:r w:rsidRPr="0030722C">
        <w:rPr>
          <w:rFonts w:ascii="Arial" w:hAnsi="Arial" w:cs="Arial"/>
          <w:b w:val="0"/>
          <w:bCs w:val="0"/>
          <w:sz w:val="20"/>
          <w:szCs w:val="20"/>
          <w:lang w:val="en-US"/>
        </w:rPr>
        <w:t>patolo</w:t>
      </w:r>
      <w:r>
        <w:rPr>
          <w:rFonts w:ascii="Arial" w:hAnsi="Arial" w:cs="Arial"/>
          <w:b w:val="0"/>
          <w:bCs w:val="0"/>
          <w:sz w:val="20"/>
          <w:szCs w:val="20"/>
          <w:lang w:val="en-US"/>
        </w:rPr>
        <w:t>gic</w:t>
      </w:r>
      <w:proofErr w:type="spellEnd"/>
      <w:r w:rsidRPr="0030722C">
        <w:rPr>
          <w:rFonts w:ascii="Arial" w:hAnsi="Arial" w:cs="Arial"/>
          <w:b w:val="0"/>
          <w:bCs w:val="0"/>
          <w:sz w:val="20"/>
          <w:szCs w:val="20"/>
          <w:lang w:val="en-US"/>
        </w:rPr>
        <w:t xml:space="preserve"> conditions and disease in irrational physical </w:t>
      </w:r>
      <w:r>
        <w:rPr>
          <w:rFonts w:ascii="Arial" w:hAnsi="Arial" w:cs="Arial"/>
          <w:b w:val="0"/>
          <w:bCs w:val="0"/>
          <w:sz w:val="20"/>
          <w:szCs w:val="20"/>
          <w:lang w:val="en-US"/>
        </w:rPr>
        <w:t xml:space="preserve">exercise. </w:t>
      </w:r>
      <w:proofErr w:type="gramStart"/>
      <w:r>
        <w:rPr>
          <w:rFonts w:ascii="Arial" w:hAnsi="Arial" w:cs="Arial"/>
          <w:b w:val="0"/>
          <w:bCs w:val="0"/>
          <w:sz w:val="20"/>
          <w:szCs w:val="20"/>
          <w:lang w:val="en-US"/>
        </w:rPr>
        <w:t xml:space="preserve">The </w:t>
      </w:r>
      <w:r w:rsidRPr="0030722C">
        <w:rPr>
          <w:rFonts w:ascii="Arial" w:hAnsi="Arial" w:cs="Arial"/>
          <w:b w:val="0"/>
          <w:bCs w:val="0"/>
          <w:sz w:val="20"/>
          <w:szCs w:val="20"/>
          <w:lang w:val="en-US"/>
        </w:rPr>
        <w:t>concept of doping.</w:t>
      </w:r>
      <w:proofErr w:type="gramEnd"/>
    </w:p>
    <w:p w:rsidR="00DD193D" w:rsidRPr="00623523" w:rsidRDefault="00DD193D" w:rsidP="00DD193D">
      <w:pPr>
        <w:pStyle w:val="a3"/>
        <w:numPr>
          <w:ilvl w:val="1"/>
          <w:numId w:val="3"/>
        </w:numPr>
        <w:jc w:val="both"/>
        <w:rPr>
          <w:rFonts w:ascii="Arial" w:hAnsi="Arial" w:cs="Arial"/>
          <w:sz w:val="20"/>
          <w:szCs w:val="20"/>
        </w:rPr>
      </w:pPr>
      <w:r w:rsidRPr="00623523">
        <w:rPr>
          <w:rFonts w:ascii="Arial" w:hAnsi="Arial" w:cs="Arial"/>
          <w:sz w:val="20"/>
          <w:szCs w:val="20"/>
        </w:rPr>
        <w:t xml:space="preserve"> </w:t>
      </w:r>
      <w:r>
        <w:rPr>
          <w:rFonts w:ascii="Arial" w:hAnsi="Arial" w:cs="Arial"/>
          <w:sz w:val="20"/>
          <w:szCs w:val="20"/>
          <w:lang w:val="en-US"/>
        </w:rPr>
        <w:t>Practical part</w:t>
      </w:r>
      <w:r w:rsidRPr="00623523">
        <w:rPr>
          <w:rFonts w:ascii="Arial" w:hAnsi="Arial" w:cs="Arial"/>
          <w:sz w:val="20"/>
          <w:szCs w:val="20"/>
        </w:rPr>
        <w:t>:</w:t>
      </w:r>
    </w:p>
    <w:p w:rsidR="00DD193D" w:rsidRPr="006875DA" w:rsidRDefault="00DD193D" w:rsidP="00DD193D">
      <w:pPr>
        <w:pStyle w:val="a7"/>
        <w:ind w:left="1068"/>
        <w:rPr>
          <w:lang w:val="en-US"/>
        </w:rPr>
      </w:pPr>
      <w:r>
        <w:rPr>
          <w:lang w:val="en-US"/>
        </w:rPr>
        <w:t xml:space="preserve">1. </w:t>
      </w:r>
      <w:r w:rsidRPr="006875DA">
        <w:rPr>
          <w:lang w:val="en-US"/>
        </w:rPr>
        <w:t xml:space="preserve"> </w:t>
      </w:r>
      <w:r w:rsidR="0030722C" w:rsidRPr="0030722C">
        <w:rPr>
          <w:rFonts w:ascii="Arial" w:hAnsi="Arial" w:cs="Arial"/>
          <w:sz w:val="20"/>
          <w:szCs w:val="20"/>
          <w:lang w:val="en-US"/>
        </w:rPr>
        <w:t xml:space="preserve">To make the </w:t>
      </w:r>
      <w:proofErr w:type="spellStart"/>
      <w:r w:rsidR="0030722C" w:rsidRPr="0030722C">
        <w:rPr>
          <w:rFonts w:ascii="Arial" w:hAnsi="Arial" w:cs="Arial"/>
          <w:sz w:val="20"/>
          <w:szCs w:val="20"/>
          <w:lang w:val="en-US"/>
        </w:rPr>
        <w:t>somatoscopy</w:t>
      </w:r>
      <w:proofErr w:type="spellEnd"/>
      <w:r w:rsidR="0030722C" w:rsidRPr="0030722C">
        <w:rPr>
          <w:rFonts w:ascii="Arial" w:hAnsi="Arial" w:cs="Arial"/>
          <w:sz w:val="20"/>
          <w:szCs w:val="20"/>
          <w:lang w:val="en-US"/>
        </w:rPr>
        <w:t xml:space="preserve"> and </w:t>
      </w:r>
      <w:proofErr w:type="spellStart"/>
      <w:r w:rsidR="0030722C" w:rsidRPr="0030722C">
        <w:rPr>
          <w:rFonts w:ascii="Arial" w:hAnsi="Arial" w:cs="Arial"/>
          <w:sz w:val="20"/>
          <w:szCs w:val="20"/>
          <w:lang w:val="en-US"/>
        </w:rPr>
        <w:t>somatometry</w:t>
      </w:r>
      <w:proofErr w:type="spellEnd"/>
      <w:r w:rsidR="0030722C" w:rsidRPr="0030722C">
        <w:rPr>
          <w:rFonts w:ascii="Arial" w:hAnsi="Arial" w:cs="Arial"/>
          <w:sz w:val="20"/>
          <w:szCs w:val="20"/>
          <w:lang w:val="en-US"/>
        </w:rPr>
        <w:t xml:space="preserve"> to estimate the physical development and to correct of training process</w:t>
      </w:r>
      <w:proofErr w:type="gramStart"/>
      <w:r w:rsidR="0030722C" w:rsidRPr="0030722C">
        <w:rPr>
          <w:rFonts w:ascii="Arial" w:hAnsi="Arial" w:cs="Arial"/>
          <w:sz w:val="20"/>
          <w:szCs w:val="20"/>
          <w:lang w:val="en-US"/>
        </w:rPr>
        <w:t>;</w:t>
      </w:r>
      <w:r w:rsidRPr="006875DA">
        <w:rPr>
          <w:rFonts w:ascii="Arial" w:hAnsi="Arial" w:cs="Arial"/>
          <w:sz w:val="20"/>
          <w:szCs w:val="20"/>
          <w:lang w:val="en-US"/>
        </w:rPr>
        <w:t>,</w:t>
      </w:r>
      <w:proofErr w:type="gramEnd"/>
    </w:p>
    <w:p w:rsidR="00DD193D" w:rsidRDefault="00DD193D" w:rsidP="00DD193D">
      <w:pPr>
        <w:pStyle w:val="a7"/>
        <w:ind w:left="1068"/>
        <w:rPr>
          <w:rFonts w:ascii="Arial" w:hAnsi="Arial" w:cs="Arial"/>
          <w:sz w:val="20"/>
          <w:szCs w:val="20"/>
          <w:lang w:val="en-US"/>
        </w:rPr>
      </w:pPr>
      <w:r>
        <w:rPr>
          <w:rFonts w:ascii="Arial" w:hAnsi="Arial" w:cs="Arial"/>
          <w:sz w:val="20"/>
          <w:szCs w:val="20"/>
          <w:lang w:val="en-US"/>
        </w:rPr>
        <w:t>2.  D</w:t>
      </w:r>
      <w:r w:rsidRPr="006875DA">
        <w:rPr>
          <w:rFonts w:ascii="Arial" w:hAnsi="Arial" w:cs="Arial"/>
          <w:sz w:val="20"/>
          <w:szCs w:val="20"/>
          <w:lang w:val="en-US"/>
        </w:rPr>
        <w:t>ecide on access to exercise and to select the most optimal form;</w:t>
      </w:r>
    </w:p>
    <w:p w:rsidR="00DD193D" w:rsidRDefault="00DD193D" w:rsidP="00DD193D">
      <w:pPr>
        <w:pStyle w:val="a7"/>
        <w:ind w:left="1068"/>
        <w:rPr>
          <w:rFonts w:ascii="Arial" w:hAnsi="Arial" w:cs="Arial"/>
          <w:sz w:val="20"/>
          <w:szCs w:val="20"/>
          <w:lang w:val="en-US"/>
        </w:rPr>
      </w:pPr>
      <w:r>
        <w:rPr>
          <w:rFonts w:ascii="Arial" w:hAnsi="Arial" w:cs="Arial"/>
          <w:sz w:val="20"/>
          <w:szCs w:val="20"/>
          <w:lang w:val="en-US"/>
        </w:rPr>
        <w:t xml:space="preserve">3.  </w:t>
      </w:r>
      <w:r w:rsidR="0030722C">
        <w:rPr>
          <w:rFonts w:ascii="Arial" w:hAnsi="Arial" w:cs="Arial"/>
          <w:sz w:val="20"/>
          <w:szCs w:val="20"/>
          <w:lang w:val="en-US"/>
        </w:rPr>
        <w:t>Work with medical documents.</w:t>
      </w:r>
    </w:p>
    <w:p w:rsidR="00E92C09" w:rsidRPr="001470E4" w:rsidRDefault="00E92C09" w:rsidP="00E92C09">
      <w:pPr>
        <w:pStyle w:val="a3"/>
        <w:rPr>
          <w:rFonts w:ascii="Arial" w:hAnsi="Arial" w:cs="Arial"/>
          <w:sz w:val="20"/>
          <w:szCs w:val="20"/>
        </w:rPr>
      </w:pPr>
      <w:proofErr w:type="spellStart"/>
      <w:r w:rsidRPr="001470E4">
        <w:rPr>
          <w:rFonts w:ascii="Arial" w:hAnsi="Arial" w:cs="Arial"/>
          <w:sz w:val="20"/>
          <w:szCs w:val="20"/>
        </w:rPr>
        <w:lastRenderedPageBreak/>
        <w:t>Personal</w:t>
      </w:r>
      <w:proofErr w:type="spellEnd"/>
      <w:r w:rsidRPr="001470E4">
        <w:rPr>
          <w:rFonts w:ascii="Arial" w:hAnsi="Arial" w:cs="Arial"/>
          <w:sz w:val="20"/>
          <w:szCs w:val="20"/>
        </w:rPr>
        <w:t xml:space="preserve"> </w:t>
      </w:r>
      <w:proofErr w:type="spellStart"/>
      <w:r w:rsidRPr="001470E4">
        <w:rPr>
          <w:rFonts w:ascii="Arial" w:hAnsi="Arial" w:cs="Arial"/>
          <w:sz w:val="20"/>
          <w:szCs w:val="20"/>
        </w:rPr>
        <w:t>physical</w:t>
      </w:r>
      <w:proofErr w:type="spellEnd"/>
      <w:r w:rsidRPr="001470E4">
        <w:rPr>
          <w:rFonts w:ascii="Arial" w:hAnsi="Arial" w:cs="Arial"/>
          <w:sz w:val="20"/>
          <w:szCs w:val="20"/>
        </w:rPr>
        <w:t xml:space="preserve"> </w:t>
      </w:r>
      <w:proofErr w:type="spellStart"/>
      <w:r w:rsidRPr="001470E4">
        <w:rPr>
          <w:rFonts w:ascii="Arial" w:hAnsi="Arial" w:cs="Arial"/>
          <w:sz w:val="20"/>
          <w:szCs w:val="20"/>
        </w:rPr>
        <w:t>examination</w:t>
      </w:r>
      <w:proofErr w:type="spellEnd"/>
    </w:p>
    <w:p w:rsidR="00E92C09" w:rsidRPr="001470E4" w:rsidRDefault="00E92C09" w:rsidP="00E92C09">
      <w:pPr>
        <w:pStyle w:val="a3"/>
        <w:rPr>
          <w:rFonts w:ascii="Arial" w:hAnsi="Arial" w:cs="Arial"/>
          <w:sz w:val="20"/>
          <w:szCs w:val="20"/>
        </w:rPr>
      </w:pPr>
    </w:p>
    <w:p w:rsidR="00E92C09" w:rsidRPr="001470E4" w:rsidRDefault="00E92C09" w:rsidP="00E92C09">
      <w:pPr>
        <w:pStyle w:val="1"/>
        <w:rPr>
          <w:rFonts w:ascii="Arial" w:hAnsi="Arial" w:cs="Arial"/>
          <w:sz w:val="20"/>
        </w:rPr>
      </w:pPr>
      <w:r w:rsidRPr="001470E4">
        <w:rPr>
          <w:rFonts w:ascii="Arial" w:hAnsi="Arial" w:cs="Arial"/>
          <w:sz w:val="20"/>
        </w:rPr>
        <w:t>Organization_______________________ Kind of sport______________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 xml:space="preserve">1. </w:t>
      </w:r>
      <w:proofErr w:type="gramStart"/>
      <w:r w:rsidRPr="001470E4">
        <w:rPr>
          <w:rFonts w:ascii="Arial" w:eastAsia="Calibri" w:hAnsi="Arial" w:cs="Arial"/>
          <w:sz w:val="20"/>
          <w:szCs w:val="20"/>
          <w:lang w:val="en-US"/>
        </w:rPr>
        <w:t>Name  _</w:t>
      </w:r>
      <w:proofErr w:type="gramEnd"/>
      <w:r w:rsidRPr="001470E4">
        <w:rPr>
          <w:rFonts w:ascii="Arial" w:eastAsia="Calibri" w:hAnsi="Arial" w:cs="Arial"/>
          <w:sz w:val="20"/>
          <w:szCs w:val="20"/>
          <w:lang w:val="en-US"/>
        </w:rPr>
        <w:t>__________________________________________________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 xml:space="preserve">2. Date of birth ________ 3. </w:t>
      </w:r>
      <w:proofErr w:type="gramStart"/>
      <w:r w:rsidRPr="001470E4">
        <w:rPr>
          <w:rFonts w:ascii="Arial" w:eastAsia="Calibri" w:hAnsi="Arial" w:cs="Arial"/>
          <w:sz w:val="20"/>
          <w:szCs w:val="20"/>
          <w:lang w:val="en-US"/>
        </w:rPr>
        <w:t>Sex__________ 4.</w:t>
      </w:r>
      <w:proofErr w:type="gramEnd"/>
      <w:r w:rsidRPr="001470E4">
        <w:rPr>
          <w:rFonts w:ascii="Arial" w:eastAsia="Calibri" w:hAnsi="Arial" w:cs="Arial"/>
          <w:sz w:val="20"/>
          <w:szCs w:val="20"/>
          <w:lang w:val="en-US"/>
        </w:rPr>
        <w:t xml:space="preserve"> Date________________  </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5. House address _____________________________________________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6. Living conditions____________ 7. Food mode 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8. Have you ever had: a) an illness_______________________________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 xml:space="preserve">b) </w:t>
      </w:r>
      <w:proofErr w:type="gramStart"/>
      <w:r w:rsidRPr="001470E4">
        <w:rPr>
          <w:rFonts w:ascii="Arial" w:eastAsia="Calibri" w:hAnsi="Arial" w:cs="Arial"/>
          <w:sz w:val="20"/>
          <w:szCs w:val="20"/>
          <w:lang w:val="en-US"/>
        </w:rPr>
        <w:t>an</w:t>
      </w:r>
      <w:proofErr w:type="gramEnd"/>
      <w:r w:rsidRPr="001470E4">
        <w:rPr>
          <w:rFonts w:ascii="Arial" w:eastAsia="Calibri" w:hAnsi="Arial" w:cs="Arial"/>
          <w:sz w:val="20"/>
          <w:szCs w:val="20"/>
          <w:lang w:val="en-US"/>
        </w:rPr>
        <w:t xml:space="preserve"> injuries________________________________________________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 xml:space="preserve">c) </w:t>
      </w:r>
      <w:proofErr w:type="gramStart"/>
      <w:r w:rsidRPr="001470E4">
        <w:rPr>
          <w:rFonts w:ascii="Arial" w:eastAsia="Calibri" w:hAnsi="Arial" w:cs="Arial"/>
          <w:sz w:val="20"/>
          <w:szCs w:val="20"/>
          <w:lang w:val="en-US"/>
        </w:rPr>
        <w:t>an</w:t>
      </w:r>
      <w:proofErr w:type="gramEnd"/>
      <w:r w:rsidRPr="001470E4">
        <w:rPr>
          <w:rFonts w:ascii="Arial" w:eastAsia="Calibri" w:hAnsi="Arial" w:cs="Arial"/>
          <w:sz w:val="20"/>
          <w:szCs w:val="20"/>
          <w:lang w:val="en-US"/>
        </w:rPr>
        <w:t xml:space="preserve"> operations______________________________________________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9. Sports qualification_________________________________________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10. Anthropometric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
        <w:gridCol w:w="1128"/>
        <w:gridCol w:w="1740"/>
        <w:gridCol w:w="1704"/>
        <w:gridCol w:w="1704"/>
        <w:gridCol w:w="1704"/>
      </w:tblGrid>
      <w:tr w:rsidR="00E92C09" w:rsidRPr="001470E4" w:rsidTr="00F1112F">
        <w:tblPrEx>
          <w:tblCellMar>
            <w:top w:w="0" w:type="dxa"/>
            <w:bottom w:w="0" w:type="dxa"/>
          </w:tblCellMar>
        </w:tblPrEx>
        <w:trPr>
          <w:trHeight w:val="441"/>
        </w:trPr>
        <w:tc>
          <w:tcPr>
            <w:tcW w:w="1668" w:type="dxa"/>
            <w:gridSpan w:val="3"/>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 xml:space="preserve">Investigation date </w:t>
            </w:r>
          </w:p>
        </w:tc>
        <w:tc>
          <w:tcPr>
            <w:tcW w:w="1740" w:type="dxa"/>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1</w:t>
            </w:r>
            <w:r w:rsidRPr="001470E4">
              <w:rPr>
                <w:rFonts w:ascii="Arial" w:eastAsia="Calibri" w:hAnsi="Arial" w:cs="Arial"/>
                <w:sz w:val="20"/>
                <w:szCs w:val="20"/>
                <w:vertAlign w:val="superscript"/>
                <w:lang w:val="en-US"/>
              </w:rPr>
              <w:t>st</w:t>
            </w:r>
            <w:r w:rsidRPr="001470E4">
              <w:rPr>
                <w:rFonts w:ascii="Arial" w:eastAsia="Calibri" w:hAnsi="Arial" w:cs="Arial"/>
                <w:sz w:val="20"/>
                <w:szCs w:val="20"/>
                <w:lang w:val="en-US"/>
              </w:rPr>
              <w:t xml:space="preserve"> investigation</w:t>
            </w:r>
          </w:p>
        </w:tc>
        <w:tc>
          <w:tcPr>
            <w:tcW w:w="1704" w:type="dxa"/>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2</w:t>
            </w:r>
            <w:r w:rsidRPr="001470E4">
              <w:rPr>
                <w:rFonts w:ascii="Arial" w:eastAsia="Calibri" w:hAnsi="Arial" w:cs="Arial"/>
                <w:sz w:val="20"/>
                <w:szCs w:val="20"/>
                <w:vertAlign w:val="superscript"/>
                <w:lang w:val="en-US"/>
              </w:rPr>
              <w:t>nd</w:t>
            </w:r>
            <w:r w:rsidRPr="001470E4">
              <w:rPr>
                <w:rFonts w:ascii="Arial" w:eastAsia="Calibri" w:hAnsi="Arial" w:cs="Arial"/>
                <w:sz w:val="20"/>
                <w:szCs w:val="20"/>
                <w:lang w:val="en-US"/>
              </w:rPr>
              <w:t xml:space="preserve"> investigation</w:t>
            </w:r>
          </w:p>
        </w:tc>
        <w:tc>
          <w:tcPr>
            <w:tcW w:w="1704" w:type="dxa"/>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3</w:t>
            </w:r>
            <w:r w:rsidRPr="001470E4">
              <w:rPr>
                <w:rFonts w:ascii="Arial" w:eastAsia="Calibri" w:hAnsi="Arial" w:cs="Arial"/>
                <w:sz w:val="20"/>
                <w:szCs w:val="20"/>
                <w:vertAlign w:val="superscript"/>
                <w:lang w:val="en-US"/>
              </w:rPr>
              <w:t>rd</w:t>
            </w:r>
            <w:r w:rsidRPr="001470E4">
              <w:rPr>
                <w:rFonts w:ascii="Arial" w:eastAsia="Calibri" w:hAnsi="Arial" w:cs="Arial"/>
                <w:sz w:val="20"/>
                <w:szCs w:val="20"/>
                <w:lang w:val="en-US"/>
              </w:rPr>
              <w:t xml:space="preserve"> investigation</w:t>
            </w:r>
          </w:p>
        </w:tc>
        <w:tc>
          <w:tcPr>
            <w:tcW w:w="1704" w:type="dxa"/>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4</w:t>
            </w:r>
            <w:r w:rsidRPr="001470E4">
              <w:rPr>
                <w:rFonts w:ascii="Arial" w:eastAsia="Calibri" w:hAnsi="Arial" w:cs="Arial"/>
                <w:sz w:val="20"/>
                <w:szCs w:val="20"/>
                <w:vertAlign w:val="superscript"/>
                <w:lang w:val="en-US"/>
              </w:rPr>
              <w:t>th</w:t>
            </w:r>
            <w:r w:rsidRPr="001470E4">
              <w:rPr>
                <w:rFonts w:ascii="Arial" w:eastAsia="Calibri" w:hAnsi="Arial" w:cs="Arial"/>
                <w:sz w:val="20"/>
                <w:szCs w:val="20"/>
                <w:lang w:val="en-US"/>
              </w:rPr>
              <w:t xml:space="preserve"> investigation</w:t>
            </w:r>
          </w:p>
        </w:tc>
      </w:tr>
      <w:tr w:rsidR="00E92C09" w:rsidRPr="001470E4" w:rsidTr="00F1112F">
        <w:tblPrEx>
          <w:tblCellMar>
            <w:top w:w="0" w:type="dxa"/>
            <w:bottom w:w="0" w:type="dxa"/>
          </w:tblCellMar>
        </w:tblPrEx>
        <w:trPr>
          <w:trHeight w:val="441"/>
        </w:trPr>
        <w:tc>
          <w:tcPr>
            <w:tcW w:w="1668" w:type="dxa"/>
            <w:gridSpan w:val="3"/>
            <w:vAlign w:val="center"/>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Weight</w:t>
            </w:r>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trHeight w:val="441"/>
        </w:trPr>
        <w:tc>
          <w:tcPr>
            <w:tcW w:w="1668" w:type="dxa"/>
            <w:gridSpan w:val="3"/>
            <w:vAlign w:val="center"/>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Height</w:t>
            </w:r>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Height w:val="441"/>
        </w:trPr>
        <w:tc>
          <w:tcPr>
            <w:tcW w:w="534" w:type="dxa"/>
            <w:vMerge w:val="restart"/>
            <w:textDirection w:val="btLr"/>
            <w:vAlign w:val="center"/>
          </w:tcPr>
          <w:p w:rsidR="00E92C09" w:rsidRPr="001470E4" w:rsidRDefault="00E92C09" w:rsidP="00F1112F">
            <w:pPr>
              <w:ind w:left="113" w:right="113"/>
              <w:rPr>
                <w:rFonts w:ascii="Arial" w:eastAsia="Calibri" w:hAnsi="Arial" w:cs="Arial"/>
                <w:sz w:val="20"/>
                <w:szCs w:val="20"/>
                <w:lang w:val="en-US"/>
              </w:rPr>
            </w:pPr>
            <w:r w:rsidRPr="001470E4">
              <w:rPr>
                <w:rFonts w:ascii="Arial" w:eastAsia="Calibri" w:hAnsi="Arial" w:cs="Arial"/>
                <w:sz w:val="20"/>
                <w:szCs w:val="20"/>
                <w:lang w:val="en-US"/>
              </w:rPr>
              <w:t>Chest circumference</w:t>
            </w:r>
          </w:p>
        </w:tc>
        <w:tc>
          <w:tcPr>
            <w:tcW w:w="1134" w:type="dxa"/>
            <w:gridSpan w:val="2"/>
            <w:vAlign w:val="center"/>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pause</w:t>
            </w:r>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Height w:val="441"/>
        </w:trPr>
        <w:tc>
          <w:tcPr>
            <w:tcW w:w="534" w:type="dxa"/>
            <w:vMerge/>
            <w:vAlign w:val="center"/>
          </w:tcPr>
          <w:p w:rsidR="00E92C09" w:rsidRPr="001470E4" w:rsidRDefault="00E92C09" w:rsidP="00F1112F">
            <w:pPr>
              <w:rPr>
                <w:rFonts w:ascii="Arial" w:eastAsia="Calibri" w:hAnsi="Arial" w:cs="Arial"/>
                <w:sz w:val="20"/>
                <w:szCs w:val="20"/>
                <w:lang w:val="en-US"/>
              </w:rPr>
            </w:pPr>
          </w:p>
        </w:tc>
        <w:tc>
          <w:tcPr>
            <w:tcW w:w="1134" w:type="dxa"/>
            <w:gridSpan w:val="2"/>
            <w:vAlign w:val="center"/>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inspiration</w:t>
            </w:r>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Height w:val="441"/>
        </w:trPr>
        <w:tc>
          <w:tcPr>
            <w:tcW w:w="534" w:type="dxa"/>
            <w:vMerge/>
            <w:vAlign w:val="center"/>
          </w:tcPr>
          <w:p w:rsidR="00E92C09" w:rsidRPr="001470E4" w:rsidRDefault="00E92C09" w:rsidP="00F1112F">
            <w:pPr>
              <w:rPr>
                <w:rFonts w:ascii="Arial" w:eastAsia="Calibri" w:hAnsi="Arial" w:cs="Arial"/>
                <w:sz w:val="20"/>
                <w:szCs w:val="20"/>
                <w:lang w:val="en-US"/>
              </w:rPr>
            </w:pPr>
          </w:p>
        </w:tc>
        <w:tc>
          <w:tcPr>
            <w:tcW w:w="1134" w:type="dxa"/>
            <w:gridSpan w:val="2"/>
            <w:vAlign w:val="center"/>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expiration</w:t>
            </w:r>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Height w:val="441"/>
        </w:trPr>
        <w:tc>
          <w:tcPr>
            <w:tcW w:w="534" w:type="dxa"/>
            <w:vMerge/>
            <w:vAlign w:val="center"/>
          </w:tcPr>
          <w:p w:rsidR="00E92C09" w:rsidRPr="001470E4" w:rsidRDefault="00E92C09" w:rsidP="00F1112F">
            <w:pPr>
              <w:rPr>
                <w:rFonts w:ascii="Arial" w:eastAsia="Calibri" w:hAnsi="Arial" w:cs="Arial"/>
                <w:sz w:val="20"/>
                <w:szCs w:val="20"/>
                <w:lang w:val="en-US"/>
              </w:rPr>
            </w:pPr>
          </w:p>
        </w:tc>
        <w:tc>
          <w:tcPr>
            <w:tcW w:w="1134" w:type="dxa"/>
            <w:gridSpan w:val="2"/>
            <w:vAlign w:val="center"/>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range</w:t>
            </w:r>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trHeight w:val="441"/>
        </w:trPr>
        <w:tc>
          <w:tcPr>
            <w:tcW w:w="1668" w:type="dxa"/>
            <w:gridSpan w:val="3"/>
            <w:vAlign w:val="center"/>
          </w:tcPr>
          <w:p w:rsidR="00E92C09" w:rsidRPr="001470E4" w:rsidRDefault="00E92C09" w:rsidP="00F1112F">
            <w:pPr>
              <w:rPr>
                <w:rFonts w:ascii="Arial" w:eastAsia="Calibri" w:hAnsi="Arial" w:cs="Arial"/>
                <w:sz w:val="20"/>
                <w:szCs w:val="20"/>
                <w:lang w:val="en-US"/>
              </w:rPr>
            </w:pPr>
            <w:proofErr w:type="spellStart"/>
            <w:r w:rsidRPr="001470E4">
              <w:rPr>
                <w:rFonts w:ascii="Arial" w:eastAsia="Calibri" w:hAnsi="Arial" w:cs="Arial"/>
                <w:sz w:val="20"/>
                <w:szCs w:val="20"/>
                <w:lang w:val="en-US"/>
              </w:rPr>
              <w:t>Spirometry</w:t>
            </w:r>
            <w:proofErr w:type="spellEnd"/>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Height w:val="441"/>
        </w:trPr>
        <w:tc>
          <w:tcPr>
            <w:tcW w:w="540" w:type="dxa"/>
            <w:gridSpan w:val="2"/>
            <w:vMerge w:val="restart"/>
            <w:textDirection w:val="btLr"/>
            <w:vAlign w:val="center"/>
          </w:tcPr>
          <w:p w:rsidR="00E92C09" w:rsidRPr="001470E4" w:rsidRDefault="00E92C09" w:rsidP="00F1112F">
            <w:pPr>
              <w:ind w:left="113" w:right="113"/>
              <w:rPr>
                <w:rFonts w:ascii="Arial" w:eastAsia="Calibri" w:hAnsi="Arial" w:cs="Arial"/>
                <w:sz w:val="20"/>
                <w:szCs w:val="20"/>
                <w:lang w:val="en-US"/>
              </w:rPr>
            </w:pPr>
            <w:r w:rsidRPr="001470E4">
              <w:rPr>
                <w:rFonts w:ascii="Arial" w:eastAsia="Calibri" w:hAnsi="Arial" w:cs="Arial"/>
                <w:sz w:val="20"/>
                <w:szCs w:val="20"/>
                <w:lang w:val="en-US"/>
              </w:rPr>
              <w:t>Dynamometry</w:t>
            </w:r>
          </w:p>
        </w:tc>
        <w:tc>
          <w:tcPr>
            <w:tcW w:w="1128" w:type="dxa"/>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 xml:space="preserve">Right  </w:t>
            </w:r>
            <w:proofErr w:type="spellStart"/>
            <w:r w:rsidRPr="001470E4">
              <w:rPr>
                <w:rFonts w:ascii="Arial" w:eastAsia="Calibri" w:hAnsi="Arial" w:cs="Arial"/>
                <w:sz w:val="20"/>
                <w:szCs w:val="20"/>
                <w:lang w:val="en-US"/>
              </w:rPr>
              <w:t>manus</w:t>
            </w:r>
            <w:proofErr w:type="spellEnd"/>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Height w:val="441"/>
        </w:trPr>
        <w:tc>
          <w:tcPr>
            <w:tcW w:w="540" w:type="dxa"/>
            <w:gridSpan w:val="2"/>
            <w:vMerge/>
            <w:vAlign w:val="center"/>
          </w:tcPr>
          <w:p w:rsidR="00E92C09" w:rsidRPr="001470E4" w:rsidRDefault="00E92C09" w:rsidP="00F1112F">
            <w:pPr>
              <w:rPr>
                <w:rFonts w:ascii="Arial" w:eastAsia="Calibri" w:hAnsi="Arial" w:cs="Arial"/>
                <w:sz w:val="20"/>
                <w:szCs w:val="20"/>
                <w:lang w:val="en-US"/>
              </w:rPr>
            </w:pPr>
          </w:p>
        </w:tc>
        <w:tc>
          <w:tcPr>
            <w:tcW w:w="1128" w:type="dxa"/>
            <w:vAlign w:val="center"/>
          </w:tcPr>
          <w:p w:rsidR="00E92C09" w:rsidRPr="001470E4" w:rsidRDefault="00E92C09" w:rsidP="00F1112F">
            <w:pPr>
              <w:rPr>
                <w:rFonts w:ascii="Arial" w:eastAsia="Calibri" w:hAnsi="Arial" w:cs="Arial"/>
                <w:sz w:val="20"/>
                <w:szCs w:val="20"/>
                <w:lang w:val="en-US"/>
              </w:rPr>
            </w:pPr>
            <w:r w:rsidRPr="001470E4">
              <w:rPr>
                <w:rFonts w:ascii="Arial" w:eastAsia="Calibri" w:hAnsi="Arial" w:cs="Arial"/>
                <w:sz w:val="20"/>
                <w:szCs w:val="20"/>
                <w:lang w:val="en-US"/>
              </w:rPr>
              <w:t xml:space="preserve">Left  </w:t>
            </w:r>
            <w:proofErr w:type="spellStart"/>
            <w:r w:rsidRPr="001470E4">
              <w:rPr>
                <w:rFonts w:ascii="Arial" w:eastAsia="Calibri" w:hAnsi="Arial" w:cs="Arial"/>
                <w:sz w:val="20"/>
                <w:szCs w:val="20"/>
                <w:lang w:val="en-US"/>
              </w:rPr>
              <w:t>manus</w:t>
            </w:r>
            <w:proofErr w:type="spellEnd"/>
          </w:p>
        </w:tc>
        <w:tc>
          <w:tcPr>
            <w:tcW w:w="1740"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c>
          <w:tcPr>
            <w:tcW w:w="1704" w:type="dxa"/>
          </w:tcPr>
          <w:p w:rsidR="00E92C09" w:rsidRPr="001470E4" w:rsidRDefault="00E92C09" w:rsidP="00F1112F">
            <w:pPr>
              <w:rPr>
                <w:rFonts w:ascii="Arial" w:eastAsia="Calibri" w:hAnsi="Arial" w:cs="Arial"/>
                <w:sz w:val="20"/>
                <w:szCs w:val="20"/>
                <w:lang w:val="en-US"/>
              </w:rPr>
            </w:pPr>
          </w:p>
        </w:tc>
      </w:tr>
    </w:tbl>
    <w:p w:rsidR="00E92C09" w:rsidRPr="001470E4" w:rsidRDefault="00E92C09" w:rsidP="00E92C09">
      <w:pPr>
        <w:rPr>
          <w:rFonts w:ascii="Arial" w:eastAsia="Calibri" w:hAnsi="Arial" w:cs="Arial"/>
          <w:sz w:val="20"/>
          <w:szCs w:val="20"/>
          <w:lang w:val="en-US"/>
        </w:rPr>
      </w:pP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 xml:space="preserve">11. </w:t>
      </w:r>
      <w:proofErr w:type="spellStart"/>
      <w:r w:rsidRPr="001470E4">
        <w:rPr>
          <w:rFonts w:ascii="Arial" w:eastAsia="Calibri" w:hAnsi="Arial" w:cs="Arial"/>
          <w:sz w:val="20"/>
          <w:szCs w:val="20"/>
          <w:lang w:val="en-US"/>
        </w:rPr>
        <w:t>Somatoscopy</w:t>
      </w:r>
      <w:proofErr w:type="spellEnd"/>
      <w:r w:rsidRPr="001470E4">
        <w:rPr>
          <w:rFonts w:ascii="Arial" w:eastAsia="Calibri" w:hAnsi="Arial" w:cs="Arial"/>
          <w:sz w:val="20"/>
          <w:szCs w:val="20"/>
          <w:lang w:val="en-US"/>
        </w:rPr>
        <w:t xml:space="preserve"> measurement:</w:t>
      </w:r>
    </w:p>
    <w:p w:rsidR="00E92C09" w:rsidRPr="001470E4" w:rsidRDefault="00E92C09" w:rsidP="00E92C09">
      <w:pPr>
        <w:rPr>
          <w:rFonts w:ascii="Arial" w:eastAsia="Calibri"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6"/>
      </w:tblGrid>
      <w:tr w:rsidR="00E92C09" w:rsidRPr="001470E4" w:rsidTr="00F1112F">
        <w:tblPrEx>
          <w:tblCellMar>
            <w:top w:w="0" w:type="dxa"/>
            <w:bottom w:w="0" w:type="dxa"/>
          </w:tblCellMar>
        </w:tblPrEx>
        <w:trPr>
          <w:cantSplit/>
        </w:trPr>
        <w:tc>
          <w:tcPr>
            <w:tcW w:w="1704" w:type="dxa"/>
          </w:tcPr>
          <w:p w:rsidR="00E92C09" w:rsidRPr="001470E4" w:rsidRDefault="00E92C09" w:rsidP="00F1112F">
            <w:pPr>
              <w:pStyle w:val="2"/>
              <w:rPr>
                <w:rFonts w:ascii="Arial" w:hAnsi="Arial" w:cs="Arial"/>
                <w:sz w:val="20"/>
              </w:rPr>
            </w:pPr>
            <w:r w:rsidRPr="001470E4">
              <w:rPr>
                <w:rFonts w:ascii="Arial" w:hAnsi="Arial" w:cs="Arial"/>
                <w:sz w:val="20"/>
              </w:rPr>
              <w:t>Skin</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 xml:space="preserve">Mucous </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Lymphatic</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Fat</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Muscles</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lastRenderedPageBreak/>
              <w:t>Hernia</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Chest</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Back</w:t>
            </w:r>
          </w:p>
        </w:tc>
        <w:tc>
          <w:tcPr>
            <w:tcW w:w="6816" w:type="dxa"/>
          </w:tcPr>
          <w:p w:rsidR="00E92C09" w:rsidRPr="001470E4" w:rsidRDefault="00E92C09" w:rsidP="00F1112F">
            <w:pPr>
              <w:rPr>
                <w:rFonts w:ascii="Arial" w:eastAsia="Calibri" w:hAnsi="Arial" w:cs="Arial"/>
                <w:sz w:val="20"/>
                <w:szCs w:val="20"/>
                <w:lang w:val="en-US"/>
              </w:rPr>
            </w:pPr>
          </w:p>
        </w:tc>
      </w:tr>
      <w:tr w:rsidR="00E92C09" w:rsidRPr="001470E4" w:rsidTr="00F1112F">
        <w:tblPrEx>
          <w:tblCellMar>
            <w:top w:w="0" w:type="dxa"/>
            <w:bottom w:w="0" w:type="dxa"/>
          </w:tblCellMar>
        </w:tblPrEx>
        <w:trPr>
          <w:cantSplit/>
        </w:trPr>
        <w:tc>
          <w:tcPr>
            <w:tcW w:w="1704" w:type="dxa"/>
          </w:tcPr>
          <w:p w:rsidR="00E92C09" w:rsidRPr="001470E4" w:rsidRDefault="00E92C09" w:rsidP="00F1112F">
            <w:pPr>
              <w:jc w:val="center"/>
              <w:rPr>
                <w:rFonts w:ascii="Arial" w:eastAsia="Calibri" w:hAnsi="Arial" w:cs="Arial"/>
                <w:sz w:val="20"/>
                <w:szCs w:val="20"/>
                <w:lang w:val="en-US"/>
              </w:rPr>
            </w:pPr>
            <w:r w:rsidRPr="001470E4">
              <w:rPr>
                <w:rFonts w:ascii="Arial" w:eastAsia="Calibri" w:hAnsi="Arial" w:cs="Arial"/>
                <w:sz w:val="20"/>
                <w:szCs w:val="20"/>
                <w:lang w:val="en-US"/>
              </w:rPr>
              <w:t>foot</w:t>
            </w:r>
          </w:p>
        </w:tc>
        <w:tc>
          <w:tcPr>
            <w:tcW w:w="6816" w:type="dxa"/>
          </w:tcPr>
          <w:p w:rsidR="00E92C09" w:rsidRPr="001470E4" w:rsidRDefault="00E92C09" w:rsidP="00F1112F">
            <w:pPr>
              <w:rPr>
                <w:rFonts w:ascii="Arial" w:eastAsia="Calibri" w:hAnsi="Arial" w:cs="Arial"/>
                <w:sz w:val="20"/>
                <w:szCs w:val="20"/>
                <w:lang w:val="en-US"/>
              </w:rPr>
            </w:pPr>
          </w:p>
        </w:tc>
      </w:tr>
    </w:tbl>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12. Sports anamnesis</w:t>
      </w:r>
      <w:proofErr w:type="gramStart"/>
      <w:r w:rsidRPr="001470E4">
        <w:rPr>
          <w:rFonts w:ascii="Arial" w:eastAsia="Calibri" w:hAnsi="Arial" w:cs="Arial"/>
          <w:sz w:val="20"/>
          <w:szCs w:val="20"/>
          <w:lang w:val="en-US"/>
        </w:rPr>
        <w:t>:_</w:t>
      </w:r>
      <w:proofErr w:type="gramEnd"/>
      <w:r w:rsidRPr="001470E4">
        <w:rPr>
          <w:rFonts w:ascii="Arial" w:eastAsia="Calibri" w:hAnsi="Arial" w:cs="Arial"/>
          <w:sz w:val="20"/>
          <w:szCs w:val="20"/>
          <w:lang w:val="en-US"/>
        </w:rPr>
        <w:t>_________________________________________________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___________________________________________________________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13. Inspection of internal organs:</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Complaints _______________________________________________</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Respiratory system_________________________________________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___________________________________________________________</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Cardiovascular system______________________________________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___________________________________________________________</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Digestive system __________________________________________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___________________________________________________________</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Kidneys, genitalia _________________________________________</w:t>
      </w:r>
    </w:p>
    <w:p w:rsidR="00E92C09" w:rsidRPr="001470E4" w:rsidRDefault="00E92C09" w:rsidP="00E92C09">
      <w:pPr>
        <w:rPr>
          <w:rFonts w:ascii="Arial" w:eastAsia="Calibri" w:hAnsi="Arial" w:cs="Arial"/>
          <w:sz w:val="20"/>
          <w:szCs w:val="20"/>
          <w:lang w:val="en-US"/>
        </w:rPr>
      </w:pPr>
      <w:r w:rsidRPr="001470E4">
        <w:rPr>
          <w:rFonts w:ascii="Arial" w:eastAsia="Calibri" w:hAnsi="Arial" w:cs="Arial"/>
          <w:sz w:val="20"/>
          <w:szCs w:val="20"/>
          <w:lang w:val="en-US"/>
        </w:rPr>
        <w:t>___________________________________________________________</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 xml:space="preserve">Endocrine system _________________________________________ </w:t>
      </w:r>
    </w:p>
    <w:p w:rsidR="00E92C09" w:rsidRPr="001470E4" w:rsidRDefault="00E92C09" w:rsidP="00E92C09">
      <w:pPr>
        <w:numPr>
          <w:ilvl w:val="0"/>
          <w:numId w:val="12"/>
        </w:numPr>
        <w:spacing w:after="0" w:line="240" w:lineRule="auto"/>
        <w:rPr>
          <w:rFonts w:ascii="Arial" w:eastAsia="Calibri" w:hAnsi="Arial" w:cs="Arial"/>
          <w:sz w:val="20"/>
          <w:szCs w:val="20"/>
          <w:lang w:val="en-US"/>
        </w:rPr>
      </w:pPr>
      <w:r w:rsidRPr="001470E4">
        <w:rPr>
          <w:rFonts w:ascii="Arial" w:eastAsia="Calibri" w:hAnsi="Arial" w:cs="Arial"/>
          <w:sz w:val="20"/>
          <w:szCs w:val="20"/>
          <w:lang w:val="en-US"/>
        </w:rPr>
        <w:t xml:space="preserve">  Other specialists _________________________________________</w:t>
      </w:r>
    </w:p>
    <w:p w:rsidR="004940BC" w:rsidRPr="004940BC" w:rsidRDefault="004940BC" w:rsidP="004940BC">
      <w:pPr>
        <w:pStyle w:val="2"/>
        <w:rPr>
          <w:rFonts w:ascii="Arial" w:hAnsi="Arial" w:cs="Arial"/>
          <w:sz w:val="20"/>
        </w:rPr>
      </w:pPr>
      <w:r w:rsidRPr="004940BC">
        <w:rPr>
          <w:rFonts w:ascii="Arial" w:hAnsi="Arial" w:cs="Arial"/>
          <w:sz w:val="20"/>
        </w:rPr>
        <w:t>Functional tests</w:t>
      </w:r>
    </w:p>
    <w:p w:rsidR="004940BC" w:rsidRPr="004940BC" w:rsidRDefault="004940BC" w:rsidP="004940BC">
      <w:pPr>
        <w:rPr>
          <w:rFonts w:ascii="Arial" w:eastAsia="Calibri"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018"/>
        <w:gridCol w:w="567"/>
        <w:gridCol w:w="1429"/>
        <w:gridCol w:w="1429"/>
        <w:gridCol w:w="1429"/>
        <w:gridCol w:w="1430"/>
      </w:tblGrid>
      <w:tr w:rsidR="004940BC" w:rsidRPr="004940BC" w:rsidTr="00F1112F">
        <w:tblPrEx>
          <w:tblCellMar>
            <w:top w:w="0" w:type="dxa"/>
            <w:bottom w:w="0" w:type="dxa"/>
          </w:tblCellMar>
        </w:tblPrEx>
        <w:trPr>
          <w:cantSplit/>
          <w:trHeight w:val="181"/>
        </w:trPr>
        <w:tc>
          <w:tcPr>
            <w:tcW w:w="2802" w:type="dxa"/>
            <w:gridSpan w:val="3"/>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Test’s date</w:t>
            </w:r>
          </w:p>
        </w:tc>
        <w:tc>
          <w:tcPr>
            <w:tcW w:w="5717" w:type="dxa"/>
            <w:gridSpan w:val="4"/>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Height w:val="300"/>
        </w:trPr>
        <w:tc>
          <w:tcPr>
            <w:tcW w:w="1217" w:type="dxa"/>
            <w:vMerge w:val="restart"/>
            <w:textDirection w:val="btLr"/>
            <w:vAlign w:val="center"/>
          </w:tcPr>
          <w:p w:rsidR="004940BC" w:rsidRPr="004940BC" w:rsidRDefault="004940BC" w:rsidP="00F1112F">
            <w:pPr>
              <w:ind w:left="113" w:right="113"/>
              <w:jc w:val="center"/>
              <w:rPr>
                <w:rFonts w:ascii="Arial" w:eastAsia="Calibri" w:hAnsi="Arial" w:cs="Arial"/>
                <w:sz w:val="20"/>
                <w:szCs w:val="20"/>
                <w:lang w:val="en-US"/>
              </w:rPr>
            </w:pPr>
            <w:r w:rsidRPr="004940BC">
              <w:rPr>
                <w:rFonts w:ascii="Arial" w:eastAsia="Calibri" w:hAnsi="Arial" w:cs="Arial"/>
                <w:sz w:val="20"/>
                <w:szCs w:val="20"/>
                <w:lang w:val="en-US"/>
              </w:rPr>
              <w:t>Before loading</w:t>
            </w:r>
          </w:p>
        </w:tc>
        <w:tc>
          <w:tcPr>
            <w:tcW w:w="1585" w:type="dxa"/>
            <w:gridSpan w:val="2"/>
            <w:vAlign w:val="center"/>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Pulses</w:t>
            </w:r>
          </w:p>
        </w:tc>
        <w:tc>
          <w:tcPr>
            <w:tcW w:w="5717" w:type="dxa"/>
            <w:gridSpan w:val="4"/>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Height w:val="300"/>
        </w:trPr>
        <w:tc>
          <w:tcPr>
            <w:tcW w:w="1217" w:type="dxa"/>
            <w:vMerge/>
            <w:vAlign w:val="center"/>
          </w:tcPr>
          <w:p w:rsidR="004940BC" w:rsidRPr="004940BC" w:rsidRDefault="004940BC" w:rsidP="00F1112F">
            <w:pPr>
              <w:rPr>
                <w:rFonts w:ascii="Arial" w:eastAsia="Calibri" w:hAnsi="Arial" w:cs="Arial"/>
                <w:sz w:val="20"/>
                <w:szCs w:val="20"/>
                <w:lang w:val="en-US"/>
              </w:rPr>
            </w:pPr>
          </w:p>
        </w:tc>
        <w:tc>
          <w:tcPr>
            <w:tcW w:w="1585" w:type="dxa"/>
            <w:gridSpan w:val="2"/>
            <w:vAlign w:val="center"/>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Nature of pulses</w:t>
            </w:r>
          </w:p>
        </w:tc>
        <w:tc>
          <w:tcPr>
            <w:tcW w:w="5717" w:type="dxa"/>
            <w:gridSpan w:val="4"/>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Height w:val="300"/>
        </w:trPr>
        <w:tc>
          <w:tcPr>
            <w:tcW w:w="1217" w:type="dxa"/>
            <w:vMerge/>
            <w:vAlign w:val="center"/>
          </w:tcPr>
          <w:p w:rsidR="004940BC" w:rsidRPr="004940BC" w:rsidRDefault="004940BC" w:rsidP="00F1112F">
            <w:pPr>
              <w:rPr>
                <w:rFonts w:ascii="Arial" w:eastAsia="Calibri" w:hAnsi="Arial" w:cs="Arial"/>
                <w:sz w:val="20"/>
                <w:szCs w:val="20"/>
                <w:lang w:val="en-US"/>
              </w:rPr>
            </w:pPr>
          </w:p>
        </w:tc>
        <w:tc>
          <w:tcPr>
            <w:tcW w:w="1585" w:type="dxa"/>
            <w:gridSpan w:val="2"/>
            <w:vAlign w:val="center"/>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Blood pressure</w:t>
            </w:r>
          </w:p>
        </w:tc>
        <w:tc>
          <w:tcPr>
            <w:tcW w:w="5717" w:type="dxa"/>
            <w:gridSpan w:val="4"/>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1217" w:type="dxa"/>
            <w:vMerge w:val="restart"/>
            <w:textDirection w:val="btLr"/>
            <w:vAlign w:val="center"/>
          </w:tcPr>
          <w:p w:rsidR="004940BC" w:rsidRPr="004940BC" w:rsidRDefault="004940BC" w:rsidP="00F1112F">
            <w:pPr>
              <w:ind w:left="113" w:right="113"/>
              <w:jc w:val="center"/>
              <w:rPr>
                <w:rFonts w:ascii="Arial" w:eastAsia="Calibri" w:hAnsi="Arial" w:cs="Arial"/>
                <w:sz w:val="20"/>
                <w:szCs w:val="20"/>
                <w:lang w:val="en-US"/>
              </w:rPr>
            </w:pPr>
            <w:r w:rsidRPr="004940BC">
              <w:rPr>
                <w:rFonts w:ascii="Arial" w:eastAsia="Calibri" w:hAnsi="Arial" w:cs="Arial"/>
                <w:sz w:val="20"/>
                <w:szCs w:val="20"/>
                <w:lang w:val="en-US"/>
              </w:rPr>
              <w:t>After loading</w:t>
            </w:r>
          </w:p>
        </w:tc>
        <w:tc>
          <w:tcPr>
            <w:tcW w:w="1018" w:type="dxa"/>
            <w:vMerge w:val="restart"/>
            <w:textDirection w:val="btLr"/>
            <w:vAlign w:val="center"/>
          </w:tcPr>
          <w:p w:rsidR="004940BC" w:rsidRPr="004940BC" w:rsidRDefault="004940BC" w:rsidP="00F1112F">
            <w:pPr>
              <w:ind w:left="113" w:right="113"/>
              <w:jc w:val="center"/>
              <w:rPr>
                <w:rFonts w:ascii="Arial" w:eastAsia="Calibri" w:hAnsi="Arial" w:cs="Arial"/>
                <w:sz w:val="20"/>
                <w:szCs w:val="20"/>
                <w:lang w:val="en-US"/>
              </w:rPr>
            </w:pPr>
            <w:r w:rsidRPr="004940BC">
              <w:rPr>
                <w:rFonts w:ascii="Arial" w:eastAsia="Calibri" w:hAnsi="Arial" w:cs="Arial"/>
                <w:sz w:val="20"/>
                <w:szCs w:val="20"/>
                <w:lang w:val="en-US"/>
              </w:rPr>
              <w:t>Pulses</w:t>
            </w:r>
          </w:p>
        </w:tc>
        <w:tc>
          <w:tcPr>
            <w:tcW w:w="567" w:type="dxa"/>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10</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1217" w:type="dxa"/>
            <w:vMerge/>
          </w:tcPr>
          <w:p w:rsidR="004940BC" w:rsidRPr="004940BC" w:rsidRDefault="004940BC" w:rsidP="00F1112F">
            <w:pPr>
              <w:rPr>
                <w:rFonts w:ascii="Arial" w:eastAsia="Calibri" w:hAnsi="Arial" w:cs="Arial"/>
                <w:sz w:val="20"/>
                <w:szCs w:val="20"/>
                <w:lang w:val="en-US"/>
              </w:rPr>
            </w:pPr>
          </w:p>
        </w:tc>
        <w:tc>
          <w:tcPr>
            <w:tcW w:w="1018" w:type="dxa"/>
            <w:vMerge/>
          </w:tcPr>
          <w:p w:rsidR="004940BC" w:rsidRPr="004940BC" w:rsidRDefault="004940BC" w:rsidP="00F1112F">
            <w:pPr>
              <w:rPr>
                <w:rFonts w:ascii="Arial" w:eastAsia="Calibri" w:hAnsi="Arial" w:cs="Arial"/>
                <w:sz w:val="20"/>
                <w:szCs w:val="20"/>
                <w:lang w:val="en-US"/>
              </w:rPr>
            </w:pPr>
          </w:p>
        </w:tc>
        <w:tc>
          <w:tcPr>
            <w:tcW w:w="567" w:type="dxa"/>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20</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1217" w:type="dxa"/>
            <w:vMerge/>
          </w:tcPr>
          <w:p w:rsidR="004940BC" w:rsidRPr="004940BC" w:rsidRDefault="004940BC" w:rsidP="00F1112F">
            <w:pPr>
              <w:rPr>
                <w:rFonts w:ascii="Arial" w:eastAsia="Calibri" w:hAnsi="Arial" w:cs="Arial"/>
                <w:sz w:val="20"/>
                <w:szCs w:val="20"/>
                <w:lang w:val="en-US"/>
              </w:rPr>
            </w:pPr>
          </w:p>
        </w:tc>
        <w:tc>
          <w:tcPr>
            <w:tcW w:w="1018" w:type="dxa"/>
            <w:vMerge/>
          </w:tcPr>
          <w:p w:rsidR="004940BC" w:rsidRPr="004940BC" w:rsidRDefault="004940BC" w:rsidP="00F1112F">
            <w:pPr>
              <w:rPr>
                <w:rFonts w:ascii="Arial" w:eastAsia="Calibri" w:hAnsi="Arial" w:cs="Arial"/>
                <w:sz w:val="20"/>
                <w:szCs w:val="20"/>
                <w:lang w:val="en-US"/>
              </w:rPr>
            </w:pPr>
          </w:p>
        </w:tc>
        <w:tc>
          <w:tcPr>
            <w:tcW w:w="567" w:type="dxa"/>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30</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1217" w:type="dxa"/>
            <w:vMerge/>
          </w:tcPr>
          <w:p w:rsidR="004940BC" w:rsidRPr="004940BC" w:rsidRDefault="004940BC" w:rsidP="00F1112F">
            <w:pPr>
              <w:rPr>
                <w:rFonts w:ascii="Arial" w:eastAsia="Calibri" w:hAnsi="Arial" w:cs="Arial"/>
                <w:sz w:val="20"/>
                <w:szCs w:val="20"/>
                <w:lang w:val="en-US"/>
              </w:rPr>
            </w:pPr>
          </w:p>
        </w:tc>
        <w:tc>
          <w:tcPr>
            <w:tcW w:w="1018" w:type="dxa"/>
            <w:vMerge/>
          </w:tcPr>
          <w:p w:rsidR="004940BC" w:rsidRPr="004940BC" w:rsidRDefault="004940BC" w:rsidP="00F1112F">
            <w:pPr>
              <w:rPr>
                <w:rFonts w:ascii="Arial" w:eastAsia="Calibri" w:hAnsi="Arial" w:cs="Arial"/>
                <w:sz w:val="20"/>
                <w:szCs w:val="20"/>
                <w:lang w:val="en-US"/>
              </w:rPr>
            </w:pPr>
          </w:p>
        </w:tc>
        <w:tc>
          <w:tcPr>
            <w:tcW w:w="567" w:type="dxa"/>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40</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1217" w:type="dxa"/>
            <w:vMerge/>
          </w:tcPr>
          <w:p w:rsidR="004940BC" w:rsidRPr="004940BC" w:rsidRDefault="004940BC" w:rsidP="00F1112F">
            <w:pPr>
              <w:rPr>
                <w:rFonts w:ascii="Arial" w:eastAsia="Calibri" w:hAnsi="Arial" w:cs="Arial"/>
                <w:sz w:val="20"/>
                <w:szCs w:val="20"/>
                <w:lang w:val="en-US"/>
              </w:rPr>
            </w:pPr>
          </w:p>
        </w:tc>
        <w:tc>
          <w:tcPr>
            <w:tcW w:w="1018" w:type="dxa"/>
            <w:vMerge/>
          </w:tcPr>
          <w:p w:rsidR="004940BC" w:rsidRPr="004940BC" w:rsidRDefault="004940BC" w:rsidP="00F1112F">
            <w:pPr>
              <w:rPr>
                <w:rFonts w:ascii="Arial" w:eastAsia="Calibri" w:hAnsi="Arial" w:cs="Arial"/>
                <w:sz w:val="20"/>
                <w:szCs w:val="20"/>
                <w:lang w:val="en-US"/>
              </w:rPr>
            </w:pPr>
          </w:p>
        </w:tc>
        <w:tc>
          <w:tcPr>
            <w:tcW w:w="567" w:type="dxa"/>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50</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1217" w:type="dxa"/>
            <w:vMerge/>
          </w:tcPr>
          <w:p w:rsidR="004940BC" w:rsidRPr="004940BC" w:rsidRDefault="004940BC" w:rsidP="00F1112F">
            <w:pPr>
              <w:rPr>
                <w:rFonts w:ascii="Arial" w:eastAsia="Calibri" w:hAnsi="Arial" w:cs="Arial"/>
                <w:sz w:val="20"/>
                <w:szCs w:val="20"/>
                <w:lang w:val="en-US"/>
              </w:rPr>
            </w:pPr>
          </w:p>
        </w:tc>
        <w:tc>
          <w:tcPr>
            <w:tcW w:w="1018" w:type="dxa"/>
            <w:vMerge/>
          </w:tcPr>
          <w:p w:rsidR="004940BC" w:rsidRPr="004940BC" w:rsidRDefault="004940BC" w:rsidP="00F1112F">
            <w:pPr>
              <w:rPr>
                <w:rFonts w:ascii="Arial" w:eastAsia="Calibri" w:hAnsi="Arial" w:cs="Arial"/>
                <w:sz w:val="20"/>
                <w:szCs w:val="20"/>
                <w:lang w:val="en-US"/>
              </w:rPr>
            </w:pPr>
          </w:p>
        </w:tc>
        <w:tc>
          <w:tcPr>
            <w:tcW w:w="567" w:type="dxa"/>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60</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Height w:val="275"/>
        </w:trPr>
        <w:tc>
          <w:tcPr>
            <w:tcW w:w="1217" w:type="dxa"/>
            <w:vMerge/>
          </w:tcPr>
          <w:p w:rsidR="004940BC" w:rsidRPr="004940BC" w:rsidRDefault="004940BC" w:rsidP="00F1112F">
            <w:pPr>
              <w:rPr>
                <w:rFonts w:ascii="Arial" w:eastAsia="Calibri" w:hAnsi="Arial" w:cs="Arial"/>
                <w:sz w:val="20"/>
                <w:szCs w:val="20"/>
                <w:lang w:val="en-US"/>
              </w:rPr>
            </w:pPr>
          </w:p>
        </w:tc>
        <w:tc>
          <w:tcPr>
            <w:tcW w:w="1585" w:type="dxa"/>
            <w:gridSpan w:val="2"/>
            <w:vAlign w:val="center"/>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Blood pressure</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Borders>
              <w:bottom w:val="single" w:sz="4" w:space="0" w:color="auto"/>
            </w:tcBorders>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2802" w:type="dxa"/>
            <w:gridSpan w:val="3"/>
            <w:vAlign w:val="center"/>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Nature of pulses</w:t>
            </w: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29" w:type="dxa"/>
          </w:tcPr>
          <w:p w:rsidR="004940BC" w:rsidRPr="004940BC" w:rsidRDefault="004940BC" w:rsidP="00F1112F">
            <w:pPr>
              <w:rPr>
                <w:rFonts w:ascii="Arial" w:eastAsia="Calibri" w:hAnsi="Arial" w:cs="Arial"/>
                <w:sz w:val="20"/>
                <w:szCs w:val="20"/>
                <w:lang w:val="en-US"/>
              </w:rPr>
            </w:pPr>
          </w:p>
        </w:tc>
        <w:tc>
          <w:tcPr>
            <w:tcW w:w="143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2802" w:type="dxa"/>
            <w:gridSpan w:val="3"/>
            <w:vAlign w:val="center"/>
          </w:tcPr>
          <w:p w:rsidR="004940BC" w:rsidRPr="004940BC" w:rsidRDefault="004940BC" w:rsidP="00F1112F">
            <w:pPr>
              <w:jc w:val="center"/>
              <w:rPr>
                <w:rFonts w:ascii="Arial" w:eastAsia="Calibri" w:hAnsi="Arial" w:cs="Arial"/>
                <w:sz w:val="20"/>
                <w:szCs w:val="20"/>
                <w:lang w:val="en-US"/>
              </w:rPr>
            </w:pPr>
            <w:r w:rsidRPr="004940BC">
              <w:rPr>
                <w:rFonts w:ascii="Arial" w:eastAsia="Calibri" w:hAnsi="Arial" w:cs="Arial"/>
                <w:sz w:val="20"/>
                <w:szCs w:val="20"/>
                <w:lang w:val="en-US"/>
              </w:rPr>
              <w:t>Result</w:t>
            </w:r>
          </w:p>
        </w:tc>
        <w:tc>
          <w:tcPr>
            <w:tcW w:w="5717" w:type="dxa"/>
            <w:gridSpan w:val="4"/>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rPr>
          <w:cantSplit/>
        </w:trPr>
        <w:tc>
          <w:tcPr>
            <w:tcW w:w="8519" w:type="dxa"/>
            <w:gridSpan w:val="7"/>
            <w:tcBorders>
              <w:left w:val="nil"/>
              <w:bottom w:val="nil"/>
              <w:right w:val="nil"/>
            </w:tcBorders>
          </w:tcPr>
          <w:p w:rsidR="004940BC" w:rsidRPr="004940BC" w:rsidRDefault="004940BC" w:rsidP="00F1112F">
            <w:pPr>
              <w:rPr>
                <w:rFonts w:ascii="Arial" w:eastAsia="Calibri" w:hAnsi="Arial" w:cs="Arial"/>
                <w:sz w:val="20"/>
                <w:szCs w:val="20"/>
                <w:lang w:val="en-US"/>
              </w:rPr>
            </w:pPr>
          </w:p>
        </w:tc>
      </w:tr>
    </w:tbl>
    <w:p w:rsidR="004940BC" w:rsidRPr="004940BC" w:rsidRDefault="004940BC" w:rsidP="004940BC">
      <w:pPr>
        <w:rPr>
          <w:rFonts w:ascii="Arial" w:eastAsia="Calibri" w:hAnsi="Arial" w:cs="Arial"/>
          <w:sz w:val="20"/>
          <w:szCs w:val="20"/>
          <w:lang w:val="en-US"/>
        </w:rPr>
      </w:pPr>
      <w:r w:rsidRPr="004940BC">
        <w:rPr>
          <w:rFonts w:ascii="Arial" w:eastAsia="Calibri" w:hAnsi="Arial" w:cs="Arial"/>
          <w:sz w:val="20"/>
          <w:szCs w:val="20"/>
          <w:lang w:val="en-US"/>
        </w:rPr>
        <w:lastRenderedPageBreak/>
        <w:t>Conclusion:</w:t>
      </w:r>
    </w:p>
    <w:p w:rsidR="004940BC" w:rsidRPr="004940BC" w:rsidRDefault="004940BC" w:rsidP="004940BC">
      <w:pPr>
        <w:rPr>
          <w:rFonts w:ascii="Arial" w:eastAsia="Calibri"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720"/>
      </w:tblGrid>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Physical development</w:t>
            </w:r>
          </w:p>
        </w:tc>
        <w:tc>
          <w:tcPr>
            <w:tcW w:w="572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Health state</w:t>
            </w:r>
          </w:p>
        </w:tc>
        <w:tc>
          <w:tcPr>
            <w:tcW w:w="572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Functional condition</w:t>
            </w:r>
          </w:p>
        </w:tc>
        <w:tc>
          <w:tcPr>
            <w:tcW w:w="572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Medical group</w:t>
            </w:r>
          </w:p>
        </w:tc>
        <w:tc>
          <w:tcPr>
            <w:tcW w:w="572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Pass to training</w:t>
            </w:r>
          </w:p>
        </w:tc>
        <w:tc>
          <w:tcPr>
            <w:tcW w:w="572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Next examination date</w:t>
            </w:r>
          </w:p>
        </w:tc>
        <w:tc>
          <w:tcPr>
            <w:tcW w:w="5720" w:type="dxa"/>
          </w:tcPr>
          <w:p w:rsidR="004940BC" w:rsidRPr="004940BC" w:rsidRDefault="004940BC" w:rsidP="00F1112F">
            <w:pPr>
              <w:rPr>
                <w:rFonts w:ascii="Arial" w:eastAsia="Calibri" w:hAnsi="Arial" w:cs="Arial"/>
                <w:sz w:val="20"/>
                <w:szCs w:val="20"/>
                <w:lang w:val="en-US"/>
              </w:rPr>
            </w:pPr>
          </w:p>
        </w:tc>
      </w:tr>
      <w:tr w:rsidR="004940BC" w:rsidRPr="004940BC" w:rsidTr="00F1112F">
        <w:tblPrEx>
          <w:tblCellMar>
            <w:top w:w="0" w:type="dxa"/>
            <w:bottom w:w="0" w:type="dxa"/>
          </w:tblCellMar>
        </w:tblPrEx>
        <w:tc>
          <w:tcPr>
            <w:tcW w:w="2802" w:type="dxa"/>
          </w:tcPr>
          <w:p w:rsidR="004940BC" w:rsidRPr="004940BC" w:rsidRDefault="004940BC" w:rsidP="00F1112F">
            <w:pPr>
              <w:rPr>
                <w:rFonts w:ascii="Arial" w:eastAsia="Calibri" w:hAnsi="Arial" w:cs="Arial"/>
                <w:sz w:val="20"/>
                <w:szCs w:val="20"/>
                <w:lang w:val="en-US"/>
              </w:rPr>
            </w:pPr>
            <w:r w:rsidRPr="004940BC">
              <w:rPr>
                <w:rFonts w:ascii="Arial" w:eastAsia="Calibri" w:hAnsi="Arial" w:cs="Arial"/>
                <w:sz w:val="20"/>
                <w:szCs w:val="20"/>
                <w:lang w:val="en-US"/>
              </w:rPr>
              <w:t>Recommendations</w:t>
            </w:r>
          </w:p>
        </w:tc>
        <w:tc>
          <w:tcPr>
            <w:tcW w:w="5720" w:type="dxa"/>
          </w:tcPr>
          <w:p w:rsidR="004940BC" w:rsidRPr="004940BC" w:rsidRDefault="004940BC" w:rsidP="00F1112F">
            <w:pPr>
              <w:rPr>
                <w:rFonts w:ascii="Arial" w:eastAsia="Calibri" w:hAnsi="Arial" w:cs="Arial"/>
                <w:sz w:val="20"/>
                <w:szCs w:val="20"/>
                <w:lang w:val="en-US"/>
              </w:rPr>
            </w:pPr>
          </w:p>
        </w:tc>
      </w:tr>
    </w:tbl>
    <w:p w:rsidR="004940BC" w:rsidRDefault="004940BC" w:rsidP="00DD193D">
      <w:pPr>
        <w:ind w:firstLine="708"/>
        <w:jc w:val="both"/>
        <w:rPr>
          <w:rFonts w:ascii="Arial" w:hAnsi="Arial" w:cs="Arial"/>
          <w:b/>
          <w:sz w:val="20"/>
          <w:szCs w:val="20"/>
          <w:lang w:val="en-US"/>
        </w:rPr>
      </w:pPr>
    </w:p>
    <w:p w:rsidR="00DD193D" w:rsidRDefault="00DD193D" w:rsidP="00DD193D">
      <w:pPr>
        <w:ind w:firstLine="708"/>
        <w:jc w:val="both"/>
        <w:rPr>
          <w:rFonts w:ascii="Arial" w:hAnsi="Arial" w:cs="Arial"/>
          <w:b/>
          <w:sz w:val="20"/>
          <w:szCs w:val="20"/>
          <w:lang w:val="en-US"/>
        </w:rPr>
      </w:pPr>
      <w:r w:rsidRPr="00B52F5A">
        <w:rPr>
          <w:rFonts w:ascii="Arial" w:hAnsi="Arial" w:cs="Arial"/>
          <w:b/>
          <w:sz w:val="20"/>
          <w:szCs w:val="20"/>
          <w:lang w:val="en-US"/>
        </w:rPr>
        <w:t>5.4. Th</w:t>
      </w:r>
      <w:r>
        <w:rPr>
          <w:rFonts w:ascii="Arial" w:hAnsi="Arial" w:cs="Arial"/>
          <w:b/>
          <w:sz w:val="20"/>
          <w:szCs w:val="20"/>
          <w:lang w:val="en-US"/>
        </w:rPr>
        <w:t>eme content</w:t>
      </w:r>
      <w:r w:rsidRPr="00B52F5A">
        <w:rPr>
          <w:rFonts w:ascii="Arial" w:hAnsi="Arial" w:cs="Arial"/>
          <w:b/>
          <w:sz w:val="20"/>
          <w:szCs w:val="20"/>
          <w:lang w:val="en-US"/>
        </w:rPr>
        <w:t>:</w:t>
      </w:r>
    </w:p>
    <w:p w:rsidR="00DD193D" w:rsidRPr="0030722C" w:rsidRDefault="00DD193D" w:rsidP="00DD193D">
      <w:pPr>
        <w:pStyle w:val="a8"/>
        <w:ind w:firstLine="708"/>
        <w:jc w:val="center"/>
        <w:rPr>
          <w:rFonts w:ascii="Arial" w:hAnsi="Arial" w:cs="Arial"/>
          <w:b/>
          <w:i/>
          <w:sz w:val="20"/>
          <w:szCs w:val="20"/>
          <w:lang w:val="en-GB"/>
        </w:rPr>
      </w:pPr>
      <w:proofErr w:type="spellStart"/>
      <w:r w:rsidRPr="0030722C">
        <w:rPr>
          <w:rFonts w:ascii="Arial" w:hAnsi="Arial" w:cs="Arial"/>
          <w:b/>
          <w:i/>
          <w:sz w:val="20"/>
          <w:szCs w:val="20"/>
          <w:lang w:val="en-GB"/>
        </w:rPr>
        <w:t>Somatoscopy</w:t>
      </w:r>
      <w:proofErr w:type="spellEnd"/>
    </w:p>
    <w:p w:rsidR="00DD193D" w:rsidRPr="0030722C" w:rsidRDefault="00DD193D" w:rsidP="00DD193D">
      <w:pPr>
        <w:pStyle w:val="a8"/>
        <w:ind w:firstLine="708"/>
        <w:rPr>
          <w:rFonts w:ascii="Arial" w:hAnsi="Arial" w:cs="Arial"/>
          <w:sz w:val="20"/>
          <w:szCs w:val="20"/>
          <w:lang w:val="en-GB"/>
        </w:rPr>
      </w:pPr>
      <w:r w:rsidRPr="0030722C">
        <w:rPr>
          <w:rFonts w:ascii="Arial" w:hAnsi="Arial" w:cs="Arial"/>
          <w:snapToGrid w:val="0"/>
          <w:color w:val="000000"/>
          <w:sz w:val="20"/>
          <w:szCs w:val="20"/>
          <w:lang w:val="en-GB"/>
        </w:rPr>
        <w:t xml:space="preserve">The </w:t>
      </w:r>
      <w:proofErr w:type="gramStart"/>
      <w:r w:rsidRPr="0030722C">
        <w:rPr>
          <w:rFonts w:ascii="Arial" w:hAnsi="Arial" w:cs="Arial"/>
          <w:snapToGrid w:val="0"/>
          <w:color w:val="000000"/>
          <w:sz w:val="20"/>
          <w:szCs w:val="20"/>
          <w:lang w:val="en-GB"/>
        </w:rPr>
        <w:t>inspection  should</w:t>
      </w:r>
      <w:proofErr w:type="gramEnd"/>
      <w:r w:rsidRPr="0030722C">
        <w:rPr>
          <w:rFonts w:ascii="Arial" w:hAnsi="Arial" w:cs="Arial"/>
          <w:snapToGrid w:val="0"/>
          <w:color w:val="000000"/>
          <w:sz w:val="20"/>
          <w:szCs w:val="20"/>
          <w:lang w:val="en-GB"/>
        </w:rPr>
        <w:t xml:space="preserve"> be carried out at direct (or bilateral) illumination on distance of 2-2,5 m.  The </w:t>
      </w:r>
      <w:proofErr w:type="gramStart"/>
      <w:r w:rsidRPr="0030722C">
        <w:rPr>
          <w:rFonts w:ascii="Arial" w:hAnsi="Arial" w:cs="Arial"/>
          <w:snapToGrid w:val="0"/>
          <w:color w:val="000000"/>
          <w:sz w:val="20"/>
          <w:szCs w:val="20"/>
          <w:lang w:val="en-GB"/>
        </w:rPr>
        <w:t>inspection  usually</w:t>
      </w:r>
      <w:proofErr w:type="gramEnd"/>
      <w:r w:rsidRPr="0030722C">
        <w:rPr>
          <w:rFonts w:ascii="Arial" w:hAnsi="Arial" w:cs="Arial"/>
          <w:snapToGrid w:val="0"/>
          <w:color w:val="000000"/>
          <w:sz w:val="20"/>
          <w:szCs w:val="20"/>
          <w:lang w:val="en-GB"/>
        </w:rPr>
        <w:t xml:space="preserve"> begin from an estimation of skin condition.</w:t>
      </w:r>
      <w:r w:rsidRPr="0030722C">
        <w:rPr>
          <w:rFonts w:ascii="Arial" w:hAnsi="Arial" w:cs="Arial"/>
          <w:b/>
          <w:sz w:val="20"/>
          <w:szCs w:val="20"/>
          <w:lang w:val="en-GB"/>
        </w:rPr>
        <w:t xml:space="preserve"> </w:t>
      </w:r>
      <w:r w:rsidRPr="0030722C">
        <w:rPr>
          <w:rFonts w:ascii="Arial" w:hAnsi="Arial" w:cs="Arial"/>
          <w:sz w:val="20"/>
          <w:szCs w:val="20"/>
          <w:lang w:val="en-US"/>
        </w:rPr>
        <w:t>During</w:t>
      </w:r>
      <w:r w:rsidRPr="0030722C">
        <w:rPr>
          <w:rFonts w:ascii="Arial" w:hAnsi="Arial" w:cs="Arial"/>
          <w:b/>
          <w:sz w:val="20"/>
          <w:szCs w:val="20"/>
          <w:lang w:val="en-GB"/>
        </w:rPr>
        <w:t xml:space="preserve"> </w:t>
      </w:r>
      <w:r w:rsidRPr="0030722C">
        <w:rPr>
          <w:rFonts w:ascii="Arial" w:hAnsi="Arial" w:cs="Arial"/>
          <w:sz w:val="20"/>
          <w:szCs w:val="20"/>
          <w:lang w:val="en-GB"/>
        </w:rPr>
        <w:t xml:space="preserve">the inspection the skin attention should be paid to the colour; eruption of the skin; </w:t>
      </w:r>
      <w:proofErr w:type="spellStart"/>
      <w:r w:rsidRPr="0030722C">
        <w:rPr>
          <w:rFonts w:ascii="Arial" w:hAnsi="Arial" w:cs="Arial"/>
          <w:sz w:val="20"/>
          <w:szCs w:val="20"/>
          <w:lang w:val="en-GB"/>
        </w:rPr>
        <w:t>turgor</w:t>
      </w:r>
      <w:proofErr w:type="spellEnd"/>
      <w:r w:rsidRPr="0030722C">
        <w:rPr>
          <w:rFonts w:ascii="Arial" w:hAnsi="Arial" w:cs="Arial"/>
          <w:sz w:val="20"/>
          <w:szCs w:val="20"/>
          <w:lang w:val="en-GB"/>
        </w:rPr>
        <w:t xml:space="preserve"> and elasticity (visual and </w:t>
      </w:r>
      <w:proofErr w:type="spellStart"/>
      <w:r w:rsidRPr="0030722C">
        <w:rPr>
          <w:rFonts w:ascii="Arial" w:hAnsi="Arial" w:cs="Arial"/>
          <w:sz w:val="20"/>
          <w:szCs w:val="20"/>
          <w:lang w:val="en-GB"/>
        </w:rPr>
        <w:t>palpative</w:t>
      </w:r>
      <w:proofErr w:type="spellEnd"/>
      <w:r w:rsidRPr="0030722C">
        <w:rPr>
          <w:rFonts w:ascii="Arial" w:hAnsi="Arial" w:cs="Arial"/>
          <w:sz w:val="20"/>
          <w:szCs w:val="20"/>
          <w:lang w:val="en-GB"/>
        </w:rPr>
        <w:t xml:space="preserve"> method); moisture of the skin (visual and </w:t>
      </w:r>
      <w:proofErr w:type="spellStart"/>
      <w:r w:rsidRPr="0030722C">
        <w:rPr>
          <w:rFonts w:ascii="Arial" w:hAnsi="Arial" w:cs="Arial"/>
          <w:sz w:val="20"/>
          <w:szCs w:val="20"/>
          <w:lang w:val="en-GB"/>
        </w:rPr>
        <w:t>palpative</w:t>
      </w:r>
      <w:proofErr w:type="spellEnd"/>
      <w:r w:rsidRPr="0030722C">
        <w:rPr>
          <w:rFonts w:ascii="Arial" w:hAnsi="Arial" w:cs="Arial"/>
          <w:sz w:val="20"/>
          <w:szCs w:val="20"/>
          <w:lang w:val="en-GB"/>
        </w:rPr>
        <w:t xml:space="preserve"> method); oedema; subcutaneous vessels. In </w:t>
      </w:r>
      <w:proofErr w:type="gramStart"/>
      <w:r w:rsidRPr="0030722C">
        <w:rPr>
          <w:rFonts w:ascii="Arial" w:hAnsi="Arial" w:cs="Arial"/>
          <w:sz w:val="20"/>
          <w:szCs w:val="20"/>
          <w:lang w:val="en-GB"/>
        </w:rPr>
        <w:t>healthy  person</w:t>
      </w:r>
      <w:proofErr w:type="gramEnd"/>
      <w:r w:rsidRPr="0030722C">
        <w:rPr>
          <w:rFonts w:ascii="Arial" w:hAnsi="Arial" w:cs="Arial"/>
          <w:sz w:val="20"/>
          <w:szCs w:val="20"/>
          <w:lang w:val="en-GB"/>
        </w:rPr>
        <w:t xml:space="preserve"> skin has corporeal colour (cutis </w:t>
      </w:r>
      <w:proofErr w:type="spellStart"/>
      <w:r w:rsidRPr="0030722C">
        <w:rPr>
          <w:rFonts w:ascii="Arial" w:hAnsi="Arial" w:cs="Arial"/>
          <w:sz w:val="20"/>
          <w:szCs w:val="20"/>
          <w:lang w:val="en-GB"/>
        </w:rPr>
        <w:t>coloris</w:t>
      </w:r>
      <w:proofErr w:type="spellEnd"/>
      <w:r w:rsidRPr="0030722C">
        <w:rPr>
          <w:rFonts w:ascii="Arial" w:hAnsi="Arial" w:cs="Arial"/>
          <w:sz w:val="20"/>
          <w:szCs w:val="20"/>
          <w:lang w:val="en-GB"/>
        </w:rPr>
        <w:t xml:space="preserve"> </w:t>
      </w:r>
      <w:proofErr w:type="spellStart"/>
      <w:r w:rsidRPr="0030722C">
        <w:rPr>
          <w:rFonts w:ascii="Arial" w:hAnsi="Arial" w:cs="Arial"/>
          <w:sz w:val="20"/>
          <w:szCs w:val="20"/>
          <w:lang w:val="en-GB"/>
        </w:rPr>
        <w:t>somatici</w:t>
      </w:r>
      <w:proofErr w:type="spellEnd"/>
      <w:r w:rsidRPr="0030722C">
        <w:rPr>
          <w:rFonts w:ascii="Arial" w:hAnsi="Arial" w:cs="Arial"/>
          <w:sz w:val="20"/>
          <w:szCs w:val="20"/>
          <w:lang w:val="en-GB"/>
        </w:rPr>
        <w:t xml:space="preserve">), without eruption, moderate moisture and elasticity, preserved </w:t>
      </w:r>
      <w:proofErr w:type="spellStart"/>
      <w:r w:rsidRPr="0030722C">
        <w:rPr>
          <w:rFonts w:ascii="Arial" w:hAnsi="Arial" w:cs="Arial"/>
          <w:sz w:val="20"/>
          <w:szCs w:val="20"/>
          <w:lang w:val="en-GB"/>
        </w:rPr>
        <w:t>turgor</w:t>
      </w:r>
      <w:proofErr w:type="spellEnd"/>
      <w:r w:rsidRPr="0030722C">
        <w:rPr>
          <w:rFonts w:ascii="Arial" w:hAnsi="Arial" w:cs="Arial"/>
          <w:sz w:val="20"/>
          <w:szCs w:val="20"/>
          <w:lang w:val="en-GB"/>
        </w:rPr>
        <w:t>.</w:t>
      </w:r>
    </w:p>
    <w:p w:rsidR="00DD193D" w:rsidRPr="0030722C" w:rsidRDefault="00DD193D" w:rsidP="00DD193D">
      <w:pPr>
        <w:pStyle w:val="a8"/>
        <w:ind w:firstLine="708"/>
        <w:rPr>
          <w:rFonts w:ascii="Arial" w:hAnsi="Arial" w:cs="Arial"/>
          <w:sz w:val="20"/>
          <w:szCs w:val="20"/>
          <w:lang w:val="en-GB"/>
        </w:rPr>
      </w:pPr>
      <w:r w:rsidRPr="0030722C">
        <w:rPr>
          <w:rFonts w:ascii="Arial" w:hAnsi="Arial" w:cs="Arial"/>
          <w:b/>
          <w:sz w:val="20"/>
          <w:szCs w:val="20"/>
          <w:lang w:val="en-GB"/>
        </w:rPr>
        <w:t>Thickness subcutaneous fat</w:t>
      </w:r>
      <w:r w:rsidRPr="0030722C">
        <w:rPr>
          <w:rFonts w:ascii="Arial" w:hAnsi="Arial" w:cs="Arial"/>
          <w:sz w:val="20"/>
          <w:szCs w:val="20"/>
          <w:lang w:val="en-GB"/>
        </w:rPr>
        <w:t xml:space="preserve"> in </w:t>
      </w:r>
      <w:proofErr w:type="spellStart"/>
      <w:r w:rsidRPr="0030722C">
        <w:rPr>
          <w:rFonts w:ascii="Arial" w:hAnsi="Arial" w:cs="Arial"/>
          <w:sz w:val="20"/>
          <w:szCs w:val="20"/>
          <w:lang w:val="en-GB"/>
        </w:rPr>
        <w:t>differents</w:t>
      </w:r>
      <w:proofErr w:type="spellEnd"/>
      <w:r w:rsidRPr="0030722C">
        <w:rPr>
          <w:rFonts w:ascii="Arial" w:hAnsi="Arial" w:cs="Arial"/>
          <w:sz w:val="20"/>
          <w:szCs w:val="20"/>
          <w:lang w:val="en-GB"/>
        </w:rPr>
        <w:t xml:space="preserve"> places of body depends on </w:t>
      </w:r>
      <w:r w:rsidRPr="0030722C">
        <w:rPr>
          <w:rFonts w:ascii="Arial" w:hAnsi="Arial" w:cs="Arial"/>
          <w:snapToGrid w:val="0"/>
          <w:color w:val="000000"/>
          <w:sz w:val="20"/>
          <w:szCs w:val="20"/>
          <w:lang w:val="en-GB"/>
        </w:rPr>
        <w:t>sex, age, character of nutrition and constitutional features, and professional activity, intensity of exchange processes. At inspection of fat thickness is estimated as expressed poorly, moderate or plentiful</w:t>
      </w:r>
      <w:r w:rsidRPr="0030722C">
        <w:rPr>
          <w:rFonts w:ascii="Arial" w:hAnsi="Arial" w:cs="Arial"/>
          <w:i/>
          <w:sz w:val="20"/>
          <w:szCs w:val="20"/>
          <w:lang w:val="en-GB"/>
        </w:rPr>
        <w:t>.</w:t>
      </w:r>
      <w:r w:rsidRPr="0030722C">
        <w:rPr>
          <w:rFonts w:ascii="Arial" w:hAnsi="Arial" w:cs="Arial"/>
          <w:sz w:val="20"/>
          <w:szCs w:val="20"/>
          <w:lang w:val="en-GB"/>
        </w:rPr>
        <w:t xml:space="preserve"> The fat can be distributed in tissue uniformly or deposited in only certain parts of the body. </w:t>
      </w:r>
      <w:r w:rsidRPr="0030722C">
        <w:rPr>
          <w:rFonts w:ascii="Arial" w:hAnsi="Arial" w:cs="Arial"/>
          <w:snapToGrid w:val="0"/>
          <w:color w:val="000000"/>
          <w:sz w:val="20"/>
          <w:szCs w:val="20"/>
          <w:lang w:val="en-GB"/>
        </w:rPr>
        <w:t>Besides a visual estimation, there is a method a fold of skin and fat thickness definition.</w:t>
      </w:r>
      <w:r w:rsidRPr="0030722C">
        <w:rPr>
          <w:rFonts w:ascii="Arial" w:hAnsi="Arial" w:cs="Arial"/>
          <w:sz w:val="20"/>
          <w:szCs w:val="20"/>
          <w:lang w:val="en-GB"/>
        </w:rPr>
        <w:t xml:space="preserve"> </w:t>
      </w:r>
      <w:r w:rsidRPr="0030722C">
        <w:rPr>
          <w:rFonts w:ascii="Arial" w:hAnsi="Arial" w:cs="Arial"/>
          <w:snapToGrid w:val="0"/>
          <w:color w:val="000000"/>
          <w:sz w:val="20"/>
          <w:szCs w:val="20"/>
          <w:lang w:val="en-GB"/>
        </w:rPr>
        <w:t xml:space="preserve">For this purpose you should take a fold of the skin and fat in 5 sm. </w:t>
      </w:r>
      <w:proofErr w:type="gramStart"/>
      <w:r w:rsidRPr="0030722C">
        <w:rPr>
          <w:rFonts w:ascii="Arial" w:hAnsi="Arial" w:cs="Arial"/>
          <w:snapToGrid w:val="0"/>
          <w:color w:val="000000"/>
          <w:sz w:val="20"/>
          <w:szCs w:val="20"/>
          <w:lang w:val="en-GB"/>
        </w:rPr>
        <w:t>( under</w:t>
      </w:r>
      <w:proofErr w:type="gramEnd"/>
      <w:r w:rsidRPr="0030722C">
        <w:rPr>
          <w:rFonts w:ascii="Arial" w:hAnsi="Arial" w:cs="Arial"/>
          <w:snapToGrid w:val="0"/>
          <w:color w:val="000000"/>
          <w:sz w:val="20"/>
          <w:szCs w:val="20"/>
          <w:lang w:val="en-GB"/>
        </w:rPr>
        <w:t xml:space="preserve"> a scapulae corner ) and compress it between fingers.</w:t>
      </w:r>
      <w:r w:rsidRPr="0030722C">
        <w:rPr>
          <w:rFonts w:ascii="Arial" w:hAnsi="Arial" w:cs="Arial"/>
          <w:snapToGrid w:val="0"/>
          <w:color w:val="000000"/>
          <w:sz w:val="20"/>
          <w:szCs w:val="20"/>
          <w:lang w:val="en-US"/>
        </w:rPr>
        <w:t xml:space="preserve"> In </w:t>
      </w:r>
      <w:proofErr w:type="spellStart"/>
      <w:r w:rsidRPr="0030722C">
        <w:rPr>
          <w:rFonts w:ascii="Arial" w:hAnsi="Arial" w:cs="Arial"/>
          <w:snapToGrid w:val="0"/>
          <w:color w:val="000000"/>
          <w:sz w:val="20"/>
          <w:szCs w:val="20"/>
          <w:lang w:val="en-US"/>
        </w:rPr>
        <w:t>normosthenic</w:t>
      </w:r>
      <w:proofErr w:type="spellEnd"/>
      <w:r w:rsidRPr="0030722C">
        <w:rPr>
          <w:rFonts w:ascii="Arial" w:hAnsi="Arial" w:cs="Arial"/>
          <w:snapToGrid w:val="0"/>
          <w:color w:val="000000"/>
          <w:sz w:val="20"/>
          <w:szCs w:val="20"/>
          <w:lang w:val="en-US"/>
        </w:rPr>
        <w:t xml:space="preserve"> person this size is 1</w:t>
      </w:r>
      <w:proofErr w:type="gramStart"/>
      <w:r w:rsidRPr="0030722C">
        <w:rPr>
          <w:rFonts w:ascii="Arial" w:hAnsi="Arial" w:cs="Arial"/>
          <w:snapToGrid w:val="0"/>
          <w:color w:val="000000"/>
          <w:sz w:val="20"/>
          <w:szCs w:val="20"/>
          <w:lang w:val="en-US"/>
        </w:rPr>
        <w:t>,5</w:t>
      </w:r>
      <w:proofErr w:type="gramEnd"/>
      <w:r w:rsidRPr="0030722C">
        <w:rPr>
          <w:rFonts w:ascii="Arial" w:hAnsi="Arial" w:cs="Arial"/>
          <w:snapToGrid w:val="0"/>
          <w:color w:val="000000"/>
          <w:sz w:val="20"/>
          <w:szCs w:val="20"/>
          <w:lang w:val="en-US"/>
        </w:rPr>
        <w:t xml:space="preserve">-2 sm. The thickness more </w:t>
      </w:r>
      <w:proofErr w:type="spellStart"/>
      <w:r w:rsidRPr="0030722C">
        <w:rPr>
          <w:rFonts w:ascii="Arial" w:hAnsi="Arial" w:cs="Arial"/>
          <w:snapToGrid w:val="0"/>
          <w:color w:val="000000"/>
          <w:sz w:val="20"/>
          <w:szCs w:val="20"/>
          <w:lang w:val="en-US"/>
        </w:rPr>
        <w:t>then</w:t>
      </w:r>
      <w:proofErr w:type="spellEnd"/>
      <w:r w:rsidRPr="0030722C">
        <w:rPr>
          <w:rFonts w:ascii="Arial" w:hAnsi="Arial" w:cs="Arial"/>
          <w:snapToGrid w:val="0"/>
          <w:color w:val="000000"/>
          <w:sz w:val="20"/>
          <w:szCs w:val="20"/>
          <w:lang w:val="en-US"/>
        </w:rPr>
        <w:t xml:space="preserve"> 2 </w:t>
      </w:r>
      <w:proofErr w:type="spellStart"/>
      <w:r w:rsidRPr="0030722C">
        <w:rPr>
          <w:rFonts w:ascii="Arial" w:hAnsi="Arial" w:cs="Arial"/>
          <w:snapToGrid w:val="0"/>
          <w:color w:val="000000"/>
          <w:sz w:val="20"/>
          <w:szCs w:val="20"/>
          <w:lang w:val="en-US"/>
        </w:rPr>
        <w:t>sm</w:t>
      </w:r>
      <w:proofErr w:type="spellEnd"/>
      <w:r w:rsidRPr="0030722C">
        <w:rPr>
          <w:rFonts w:ascii="Arial" w:hAnsi="Arial" w:cs="Arial"/>
          <w:snapToGrid w:val="0"/>
          <w:color w:val="000000"/>
          <w:sz w:val="20"/>
          <w:szCs w:val="20"/>
          <w:lang w:val="en-US"/>
        </w:rPr>
        <w:t xml:space="preserve"> reflects the excessive accumulation of subcutaneous fat, less than 1</w:t>
      </w:r>
      <w:proofErr w:type="gramStart"/>
      <w:r w:rsidRPr="0030722C">
        <w:rPr>
          <w:rFonts w:ascii="Arial" w:hAnsi="Arial" w:cs="Arial"/>
          <w:snapToGrid w:val="0"/>
          <w:color w:val="000000"/>
          <w:sz w:val="20"/>
          <w:szCs w:val="20"/>
          <w:lang w:val="en-US"/>
        </w:rPr>
        <w:t>,5</w:t>
      </w:r>
      <w:proofErr w:type="gramEnd"/>
      <w:r w:rsidRPr="0030722C">
        <w:rPr>
          <w:rFonts w:ascii="Arial" w:hAnsi="Arial" w:cs="Arial"/>
          <w:snapToGrid w:val="0"/>
          <w:color w:val="000000"/>
          <w:sz w:val="20"/>
          <w:szCs w:val="20"/>
          <w:lang w:val="en-US"/>
        </w:rPr>
        <w:t xml:space="preserve"> </w:t>
      </w:r>
      <w:proofErr w:type="spellStart"/>
      <w:r w:rsidRPr="0030722C">
        <w:rPr>
          <w:rFonts w:ascii="Arial" w:hAnsi="Arial" w:cs="Arial"/>
          <w:snapToGrid w:val="0"/>
          <w:color w:val="000000"/>
          <w:sz w:val="20"/>
          <w:szCs w:val="20"/>
          <w:lang w:val="en-US"/>
        </w:rPr>
        <w:t>sm</w:t>
      </w:r>
      <w:proofErr w:type="spellEnd"/>
      <w:r w:rsidRPr="0030722C">
        <w:rPr>
          <w:rFonts w:ascii="Arial" w:hAnsi="Arial" w:cs="Arial"/>
          <w:snapToGrid w:val="0"/>
          <w:color w:val="000000"/>
          <w:sz w:val="20"/>
          <w:szCs w:val="20"/>
          <w:lang w:val="en-US"/>
        </w:rPr>
        <w:t xml:space="preserve"> is deficiency, and less than 0,5 </w:t>
      </w:r>
      <w:proofErr w:type="spellStart"/>
      <w:r w:rsidRPr="0030722C">
        <w:rPr>
          <w:rFonts w:ascii="Arial" w:hAnsi="Arial" w:cs="Arial"/>
          <w:snapToGrid w:val="0"/>
          <w:color w:val="000000"/>
          <w:sz w:val="20"/>
          <w:szCs w:val="20"/>
          <w:lang w:val="en-US"/>
        </w:rPr>
        <w:t>sm</w:t>
      </w:r>
      <w:proofErr w:type="spellEnd"/>
      <w:r w:rsidRPr="0030722C">
        <w:rPr>
          <w:rFonts w:ascii="Arial" w:hAnsi="Arial" w:cs="Arial"/>
          <w:snapToGrid w:val="0"/>
          <w:color w:val="000000"/>
          <w:sz w:val="20"/>
          <w:szCs w:val="20"/>
          <w:lang w:val="en-US"/>
        </w:rPr>
        <w:t xml:space="preserve"> is the sign of </w:t>
      </w:r>
      <w:proofErr w:type="spellStart"/>
      <w:r w:rsidRPr="0030722C">
        <w:rPr>
          <w:rFonts w:ascii="Arial" w:hAnsi="Arial" w:cs="Arial"/>
          <w:snapToGrid w:val="0"/>
          <w:color w:val="000000"/>
          <w:sz w:val="20"/>
          <w:szCs w:val="20"/>
          <w:lang w:val="en-US"/>
        </w:rPr>
        <w:t>cachexia</w:t>
      </w:r>
      <w:proofErr w:type="spellEnd"/>
      <w:r w:rsidRPr="0030722C">
        <w:rPr>
          <w:rFonts w:ascii="Arial" w:hAnsi="Arial" w:cs="Arial"/>
          <w:snapToGrid w:val="0"/>
          <w:color w:val="000000"/>
          <w:sz w:val="20"/>
          <w:szCs w:val="20"/>
          <w:lang w:val="en-US"/>
        </w:rPr>
        <w:t xml:space="preserve">. </w:t>
      </w:r>
    </w:p>
    <w:p w:rsidR="00DD193D" w:rsidRPr="0030722C" w:rsidRDefault="00DD193D" w:rsidP="00DD193D">
      <w:pPr>
        <w:pStyle w:val="a8"/>
        <w:ind w:firstLine="708"/>
        <w:rPr>
          <w:rFonts w:ascii="Arial" w:hAnsi="Arial" w:cs="Arial"/>
          <w:sz w:val="20"/>
          <w:szCs w:val="20"/>
          <w:lang w:val="en-GB"/>
        </w:rPr>
      </w:pPr>
      <w:r w:rsidRPr="0030722C">
        <w:rPr>
          <w:rFonts w:ascii="Arial" w:hAnsi="Arial" w:cs="Arial"/>
          <w:sz w:val="20"/>
          <w:szCs w:val="20"/>
          <w:lang w:val="en-GB"/>
        </w:rPr>
        <w:t xml:space="preserve">For more sophisticated profile is used </w:t>
      </w:r>
      <w:proofErr w:type="spellStart"/>
      <w:r w:rsidRPr="0030722C">
        <w:rPr>
          <w:rFonts w:ascii="Arial" w:hAnsi="Arial" w:cs="Arial"/>
          <w:sz w:val="20"/>
          <w:szCs w:val="20"/>
          <w:lang w:val="en-GB"/>
        </w:rPr>
        <w:t>skinfold</w:t>
      </w:r>
      <w:proofErr w:type="spellEnd"/>
      <w:r w:rsidRPr="0030722C">
        <w:rPr>
          <w:rFonts w:ascii="Arial" w:hAnsi="Arial" w:cs="Arial"/>
          <w:sz w:val="20"/>
          <w:szCs w:val="20"/>
          <w:lang w:val="en-GB"/>
        </w:rPr>
        <w:t xml:space="preserve"> measurement with </w:t>
      </w:r>
      <w:proofErr w:type="spellStart"/>
      <w:r w:rsidRPr="0030722C">
        <w:rPr>
          <w:rFonts w:ascii="Arial" w:hAnsi="Arial" w:cs="Arial"/>
          <w:sz w:val="20"/>
          <w:szCs w:val="20"/>
          <w:lang w:val="en-GB"/>
        </w:rPr>
        <w:t>calipermeter</w:t>
      </w:r>
      <w:proofErr w:type="spellEnd"/>
      <w:r w:rsidRPr="0030722C">
        <w:rPr>
          <w:rFonts w:ascii="Arial" w:hAnsi="Arial" w:cs="Arial"/>
          <w:sz w:val="20"/>
          <w:szCs w:val="20"/>
          <w:lang w:val="en-GB"/>
        </w:rPr>
        <w:t xml:space="preserve"> in nine points.</w:t>
      </w:r>
    </w:p>
    <w:p w:rsidR="00DD193D" w:rsidRPr="0030722C" w:rsidRDefault="00DD193D" w:rsidP="00DD193D">
      <w:pPr>
        <w:pStyle w:val="a5"/>
        <w:rPr>
          <w:rFonts w:ascii="Arial" w:hAnsi="Arial" w:cs="Arial"/>
          <w:sz w:val="20"/>
        </w:rPr>
      </w:pPr>
      <w:proofErr w:type="spellStart"/>
      <w:r w:rsidRPr="0030722C">
        <w:rPr>
          <w:rFonts w:ascii="Arial" w:hAnsi="Arial" w:cs="Arial"/>
          <w:sz w:val="20"/>
        </w:rPr>
        <w:t>The</w:t>
      </w:r>
      <w:proofErr w:type="spellEnd"/>
      <w:r w:rsidRPr="0030722C">
        <w:rPr>
          <w:rFonts w:ascii="Arial" w:hAnsi="Arial" w:cs="Arial"/>
          <w:sz w:val="20"/>
        </w:rPr>
        <w:t xml:space="preserve"> </w:t>
      </w:r>
      <w:proofErr w:type="spellStart"/>
      <w:r w:rsidRPr="0030722C">
        <w:rPr>
          <w:rFonts w:ascii="Arial" w:hAnsi="Arial" w:cs="Arial"/>
          <w:sz w:val="20"/>
        </w:rPr>
        <w:t>degree</w:t>
      </w:r>
      <w:proofErr w:type="spellEnd"/>
      <w:r w:rsidRPr="0030722C">
        <w:rPr>
          <w:rFonts w:ascii="Arial" w:hAnsi="Arial" w:cs="Arial"/>
          <w:sz w:val="20"/>
        </w:rPr>
        <w:t xml:space="preserve"> </w:t>
      </w:r>
      <w:proofErr w:type="spellStart"/>
      <w:r w:rsidRPr="0030722C">
        <w:rPr>
          <w:rFonts w:ascii="Arial" w:hAnsi="Arial" w:cs="Arial"/>
          <w:sz w:val="20"/>
        </w:rPr>
        <w:t>of</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development</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estimated</w:t>
      </w:r>
      <w:proofErr w:type="spellEnd"/>
      <w:r w:rsidRPr="0030722C">
        <w:rPr>
          <w:rFonts w:ascii="Arial" w:hAnsi="Arial" w:cs="Arial"/>
          <w:sz w:val="20"/>
        </w:rPr>
        <w:t xml:space="preserve"> </w:t>
      </w:r>
      <w:proofErr w:type="spellStart"/>
      <w:r w:rsidRPr="0030722C">
        <w:rPr>
          <w:rFonts w:ascii="Arial" w:hAnsi="Arial" w:cs="Arial"/>
          <w:sz w:val="20"/>
        </w:rPr>
        <w:t>as</w:t>
      </w:r>
      <w:proofErr w:type="spellEnd"/>
      <w:r w:rsidRPr="0030722C">
        <w:rPr>
          <w:rFonts w:ascii="Arial" w:hAnsi="Arial" w:cs="Arial"/>
          <w:sz w:val="20"/>
        </w:rPr>
        <w:t xml:space="preserve"> </w:t>
      </w:r>
      <w:proofErr w:type="spellStart"/>
      <w:r w:rsidRPr="0030722C">
        <w:rPr>
          <w:rFonts w:ascii="Arial" w:hAnsi="Arial" w:cs="Arial"/>
          <w:sz w:val="20"/>
        </w:rPr>
        <w:t>good</w:t>
      </w:r>
      <w:proofErr w:type="spellEnd"/>
      <w:r w:rsidRPr="0030722C">
        <w:rPr>
          <w:rFonts w:ascii="Arial" w:hAnsi="Arial" w:cs="Arial"/>
          <w:sz w:val="20"/>
        </w:rPr>
        <w:t xml:space="preserve">, </w:t>
      </w:r>
      <w:proofErr w:type="spellStart"/>
      <w:r w:rsidRPr="0030722C">
        <w:rPr>
          <w:rFonts w:ascii="Arial" w:hAnsi="Arial" w:cs="Arial"/>
          <w:sz w:val="20"/>
        </w:rPr>
        <w:t>average</w:t>
      </w:r>
      <w:proofErr w:type="spellEnd"/>
      <w:r w:rsidRPr="0030722C">
        <w:rPr>
          <w:rFonts w:ascii="Arial" w:hAnsi="Arial" w:cs="Arial"/>
          <w:sz w:val="20"/>
        </w:rPr>
        <w:t xml:space="preserve"> </w:t>
      </w:r>
      <w:proofErr w:type="spellStart"/>
      <w:r w:rsidRPr="0030722C">
        <w:rPr>
          <w:rFonts w:ascii="Arial" w:hAnsi="Arial" w:cs="Arial"/>
          <w:sz w:val="20"/>
        </w:rPr>
        <w:t>or</w:t>
      </w:r>
      <w:proofErr w:type="spellEnd"/>
      <w:r w:rsidRPr="0030722C">
        <w:rPr>
          <w:rFonts w:ascii="Arial" w:hAnsi="Arial" w:cs="Arial"/>
          <w:sz w:val="20"/>
        </w:rPr>
        <w:t xml:space="preserve"> </w:t>
      </w:r>
      <w:proofErr w:type="spellStart"/>
      <w:r w:rsidRPr="0030722C">
        <w:rPr>
          <w:rFonts w:ascii="Arial" w:hAnsi="Arial" w:cs="Arial"/>
          <w:sz w:val="20"/>
        </w:rPr>
        <w:t>weak</w:t>
      </w:r>
      <w:proofErr w:type="spellEnd"/>
      <w:r w:rsidRPr="0030722C">
        <w:rPr>
          <w:rFonts w:ascii="Arial" w:hAnsi="Arial" w:cs="Arial"/>
          <w:sz w:val="20"/>
        </w:rPr>
        <w:t xml:space="preserve">.  </w:t>
      </w:r>
      <w:proofErr w:type="spellStart"/>
      <w:r w:rsidRPr="0030722C">
        <w:rPr>
          <w:rFonts w:ascii="Arial" w:hAnsi="Arial" w:cs="Arial"/>
          <w:sz w:val="20"/>
        </w:rPr>
        <w:t>Good</w:t>
      </w:r>
      <w:proofErr w:type="spellEnd"/>
      <w:r w:rsidRPr="0030722C">
        <w:rPr>
          <w:rFonts w:ascii="Arial" w:hAnsi="Arial" w:cs="Arial"/>
          <w:sz w:val="20"/>
        </w:rPr>
        <w:t xml:space="preserve"> </w:t>
      </w:r>
      <w:proofErr w:type="spellStart"/>
      <w:r w:rsidRPr="0030722C">
        <w:rPr>
          <w:rFonts w:ascii="Arial" w:hAnsi="Arial" w:cs="Arial"/>
          <w:sz w:val="20"/>
        </w:rPr>
        <w:t>degree</w:t>
      </w:r>
      <w:proofErr w:type="spellEnd"/>
      <w:r w:rsidRPr="0030722C">
        <w:rPr>
          <w:rFonts w:ascii="Arial" w:hAnsi="Arial" w:cs="Arial"/>
          <w:sz w:val="20"/>
        </w:rPr>
        <w:t xml:space="preserve"> </w:t>
      </w:r>
      <w:proofErr w:type="spellStart"/>
      <w:r w:rsidRPr="0030722C">
        <w:rPr>
          <w:rFonts w:ascii="Arial" w:hAnsi="Arial" w:cs="Arial"/>
          <w:sz w:val="20"/>
        </w:rPr>
        <w:t>of</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development</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elastic</w:t>
      </w:r>
      <w:proofErr w:type="spellEnd"/>
      <w:r w:rsidRPr="0030722C">
        <w:rPr>
          <w:rFonts w:ascii="Arial" w:hAnsi="Arial" w:cs="Arial"/>
          <w:sz w:val="20"/>
        </w:rPr>
        <w:t xml:space="preserve"> </w:t>
      </w:r>
      <w:proofErr w:type="spellStart"/>
      <w:r w:rsidRPr="0030722C">
        <w:rPr>
          <w:rFonts w:ascii="Arial" w:hAnsi="Arial" w:cs="Arial"/>
          <w:sz w:val="20"/>
        </w:rPr>
        <w:t>enough</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volume</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great</w:t>
      </w:r>
      <w:proofErr w:type="spellEnd"/>
      <w:r w:rsidRPr="0030722C">
        <w:rPr>
          <w:rFonts w:ascii="Arial" w:hAnsi="Arial" w:cs="Arial"/>
          <w:sz w:val="20"/>
        </w:rPr>
        <w:t xml:space="preserve">, </w:t>
      </w:r>
      <w:proofErr w:type="spellStart"/>
      <w:r w:rsidRPr="0030722C">
        <w:rPr>
          <w:rFonts w:ascii="Arial" w:hAnsi="Arial" w:cs="Arial"/>
          <w:sz w:val="20"/>
        </w:rPr>
        <w:t>and</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relief</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clearly</w:t>
      </w:r>
      <w:proofErr w:type="spellEnd"/>
      <w:r w:rsidRPr="0030722C">
        <w:rPr>
          <w:rFonts w:ascii="Arial" w:hAnsi="Arial" w:cs="Arial"/>
          <w:sz w:val="20"/>
        </w:rPr>
        <w:t xml:space="preserve"> </w:t>
      </w:r>
      <w:proofErr w:type="spellStart"/>
      <w:r w:rsidRPr="0030722C">
        <w:rPr>
          <w:rFonts w:ascii="Arial" w:hAnsi="Arial" w:cs="Arial"/>
          <w:sz w:val="20"/>
        </w:rPr>
        <w:t>determined</w:t>
      </w:r>
      <w:proofErr w:type="spellEnd"/>
      <w:r w:rsidRPr="0030722C">
        <w:rPr>
          <w:rFonts w:ascii="Arial" w:hAnsi="Arial" w:cs="Arial"/>
          <w:sz w:val="20"/>
        </w:rPr>
        <w:t xml:space="preserve"> </w:t>
      </w:r>
      <w:proofErr w:type="spellStart"/>
      <w:r w:rsidRPr="0030722C">
        <w:rPr>
          <w:rFonts w:ascii="Arial" w:hAnsi="Arial" w:cs="Arial"/>
          <w:sz w:val="20"/>
        </w:rPr>
        <w:t>even</w:t>
      </w:r>
      <w:proofErr w:type="spellEnd"/>
      <w:r w:rsidRPr="0030722C">
        <w:rPr>
          <w:rFonts w:ascii="Arial" w:hAnsi="Arial" w:cs="Arial"/>
          <w:sz w:val="20"/>
        </w:rPr>
        <w:t xml:space="preserve"> </w:t>
      </w:r>
      <w:proofErr w:type="spellStart"/>
      <w:r w:rsidRPr="0030722C">
        <w:rPr>
          <w:rFonts w:ascii="Arial" w:hAnsi="Arial" w:cs="Arial"/>
          <w:sz w:val="20"/>
        </w:rPr>
        <w:t>in</w:t>
      </w:r>
      <w:proofErr w:type="spellEnd"/>
      <w:r w:rsidRPr="0030722C">
        <w:rPr>
          <w:rFonts w:ascii="Arial" w:hAnsi="Arial" w:cs="Arial"/>
          <w:sz w:val="20"/>
        </w:rPr>
        <w:t xml:space="preserve"> a </w:t>
      </w:r>
      <w:proofErr w:type="spellStart"/>
      <w:r w:rsidRPr="0030722C">
        <w:rPr>
          <w:rFonts w:ascii="Arial" w:hAnsi="Arial" w:cs="Arial"/>
          <w:sz w:val="20"/>
        </w:rPr>
        <w:t>quiet</w:t>
      </w:r>
      <w:proofErr w:type="spellEnd"/>
      <w:r w:rsidRPr="0030722C">
        <w:rPr>
          <w:rFonts w:ascii="Arial" w:hAnsi="Arial" w:cs="Arial"/>
          <w:sz w:val="20"/>
        </w:rPr>
        <w:t xml:space="preserve"> </w:t>
      </w:r>
      <w:proofErr w:type="spellStart"/>
      <w:r w:rsidRPr="0030722C">
        <w:rPr>
          <w:rFonts w:ascii="Arial" w:hAnsi="Arial" w:cs="Arial"/>
          <w:sz w:val="20"/>
        </w:rPr>
        <w:t>condition</w:t>
      </w:r>
      <w:proofErr w:type="spellEnd"/>
      <w:r w:rsidRPr="0030722C">
        <w:rPr>
          <w:rFonts w:ascii="Arial" w:hAnsi="Arial" w:cs="Arial"/>
          <w:sz w:val="20"/>
        </w:rPr>
        <w:t xml:space="preserve">. </w:t>
      </w:r>
      <w:proofErr w:type="spellStart"/>
      <w:r w:rsidRPr="0030722C">
        <w:rPr>
          <w:rFonts w:ascii="Arial" w:hAnsi="Arial" w:cs="Arial"/>
          <w:sz w:val="20"/>
        </w:rPr>
        <w:t>Average</w:t>
      </w:r>
      <w:proofErr w:type="spellEnd"/>
      <w:r w:rsidRPr="0030722C">
        <w:rPr>
          <w:rFonts w:ascii="Arial" w:hAnsi="Arial" w:cs="Arial"/>
          <w:sz w:val="20"/>
        </w:rPr>
        <w:t xml:space="preserve"> </w:t>
      </w:r>
      <w:proofErr w:type="spellStart"/>
      <w:r w:rsidRPr="0030722C">
        <w:rPr>
          <w:rFonts w:ascii="Arial" w:hAnsi="Arial" w:cs="Arial"/>
          <w:sz w:val="20"/>
        </w:rPr>
        <w:t>degree</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average</w:t>
      </w:r>
      <w:proofErr w:type="spellEnd"/>
      <w:r w:rsidRPr="0030722C">
        <w:rPr>
          <w:rFonts w:ascii="Arial" w:hAnsi="Arial" w:cs="Arial"/>
          <w:sz w:val="20"/>
        </w:rPr>
        <w:t xml:space="preserve"> </w:t>
      </w:r>
      <w:proofErr w:type="spellStart"/>
      <w:r w:rsidRPr="0030722C">
        <w:rPr>
          <w:rFonts w:ascii="Arial" w:hAnsi="Arial" w:cs="Arial"/>
          <w:sz w:val="20"/>
        </w:rPr>
        <w:t>volume</w:t>
      </w:r>
      <w:proofErr w:type="spellEnd"/>
      <w:r w:rsidRPr="0030722C">
        <w:rPr>
          <w:rFonts w:ascii="Arial" w:hAnsi="Arial" w:cs="Arial"/>
          <w:sz w:val="20"/>
        </w:rPr>
        <w:t xml:space="preserve"> </w:t>
      </w:r>
      <w:proofErr w:type="spellStart"/>
      <w:r w:rsidRPr="0030722C">
        <w:rPr>
          <w:rFonts w:ascii="Arial" w:hAnsi="Arial" w:cs="Arial"/>
          <w:sz w:val="20"/>
        </w:rPr>
        <w:t>and</w:t>
      </w:r>
      <w:proofErr w:type="spellEnd"/>
      <w:r w:rsidRPr="0030722C">
        <w:rPr>
          <w:rFonts w:ascii="Arial" w:hAnsi="Arial" w:cs="Arial"/>
          <w:sz w:val="20"/>
        </w:rPr>
        <w:t xml:space="preserve"> </w:t>
      </w:r>
      <w:proofErr w:type="spellStart"/>
      <w:r w:rsidRPr="0030722C">
        <w:rPr>
          <w:rFonts w:ascii="Arial" w:hAnsi="Arial" w:cs="Arial"/>
          <w:sz w:val="20"/>
        </w:rPr>
        <w:t>elasticity</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relief</w:t>
      </w:r>
      <w:proofErr w:type="spellEnd"/>
      <w:r w:rsidRPr="0030722C">
        <w:rPr>
          <w:rFonts w:ascii="Arial" w:hAnsi="Arial" w:cs="Arial"/>
          <w:sz w:val="20"/>
        </w:rPr>
        <w:t xml:space="preserve"> </w:t>
      </w:r>
      <w:proofErr w:type="spellStart"/>
      <w:r w:rsidRPr="0030722C">
        <w:rPr>
          <w:rFonts w:ascii="Arial" w:hAnsi="Arial" w:cs="Arial"/>
          <w:sz w:val="20"/>
        </w:rPr>
        <w:t>in</w:t>
      </w:r>
      <w:proofErr w:type="spellEnd"/>
      <w:r w:rsidRPr="0030722C">
        <w:rPr>
          <w:rFonts w:ascii="Arial" w:hAnsi="Arial" w:cs="Arial"/>
          <w:sz w:val="20"/>
        </w:rPr>
        <w:t xml:space="preserve"> a </w:t>
      </w:r>
      <w:proofErr w:type="spellStart"/>
      <w:r w:rsidRPr="0030722C">
        <w:rPr>
          <w:rFonts w:ascii="Arial" w:hAnsi="Arial" w:cs="Arial"/>
          <w:sz w:val="20"/>
        </w:rPr>
        <w:t>quiet</w:t>
      </w:r>
      <w:proofErr w:type="spellEnd"/>
      <w:r w:rsidRPr="0030722C">
        <w:rPr>
          <w:rFonts w:ascii="Arial" w:hAnsi="Arial" w:cs="Arial"/>
          <w:sz w:val="20"/>
        </w:rPr>
        <w:t xml:space="preserve"> </w:t>
      </w:r>
      <w:proofErr w:type="spellStart"/>
      <w:r w:rsidRPr="0030722C">
        <w:rPr>
          <w:rFonts w:ascii="Arial" w:hAnsi="Arial" w:cs="Arial"/>
          <w:sz w:val="20"/>
        </w:rPr>
        <w:t>condition</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expressed</w:t>
      </w:r>
      <w:proofErr w:type="spellEnd"/>
      <w:r w:rsidRPr="0030722C">
        <w:rPr>
          <w:rFonts w:ascii="Arial" w:hAnsi="Arial" w:cs="Arial"/>
          <w:sz w:val="20"/>
        </w:rPr>
        <w:t xml:space="preserve"> </w:t>
      </w:r>
      <w:proofErr w:type="spellStart"/>
      <w:r w:rsidRPr="0030722C">
        <w:rPr>
          <w:rFonts w:ascii="Arial" w:hAnsi="Arial" w:cs="Arial"/>
          <w:sz w:val="20"/>
        </w:rPr>
        <w:t>poorly</w:t>
      </w:r>
      <w:proofErr w:type="spellEnd"/>
      <w:r w:rsidRPr="0030722C">
        <w:rPr>
          <w:rFonts w:ascii="Arial" w:hAnsi="Arial" w:cs="Arial"/>
          <w:sz w:val="20"/>
        </w:rPr>
        <w:t xml:space="preserve">, </w:t>
      </w:r>
      <w:proofErr w:type="spellStart"/>
      <w:r w:rsidRPr="0030722C">
        <w:rPr>
          <w:rFonts w:ascii="Arial" w:hAnsi="Arial" w:cs="Arial"/>
          <w:sz w:val="20"/>
        </w:rPr>
        <w:t>but</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determined</w:t>
      </w:r>
      <w:proofErr w:type="spellEnd"/>
      <w:r w:rsidRPr="0030722C">
        <w:rPr>
          <w:rFonts w:ascii="Arial" w:hAnsi="Arial" w:cs="Arial"/>
          <w:sz w:val="20"/>
        </w:rPr>
        <w:t xml:space="preserve"> </w:t>
      </w:r>
      <w:proofErr w:type="spellStart"/>
      <w:r w:rsidRPr="0030722C">
        <w:rPr>
          <w:rFonts w:ascii="Arial" w:hAnsi="Arial" w:cs="Arial"/>
          <w:sz w:val="20"/>
        </w:rPr>
        <w:t>at</w:t>
      </w:r>
      <w:proofErr w:type="spellEnd"/>
      <w:r w:rsidRPr="0030722C">
        <w:rPr>
          <w:rFonts w:ascii="Arial" w:hAnsi="Arial" w:cs="Arial"/>
          <w:sz w:val="20"/>
        </w:rPr>
        <w:t xml:space="preserve"> a </w:t>
      </w:r>
      <w:proofErr w:type="spellStart"/>
      <w:r w:rsidRPr="0030722C">
        <w:rPr>
          <w:rFonts w:ascii="Arial" w:hAnsi="Arial" w:cs="Arial"/>
          <w:sz w:val="20"/>
        </w:rPr>
        <w:t>pressure</w:t>
      </w:r>
      <w:proofErr w:type="spellEnd"/>
      <w:r w:rsidRPr="0030722C">
        <w:rPr>
          <w:rFonts w:ascii="Arial" w:hAnsi="Arial" w:cs="Arial"/>
          <w:sz w:val="20"/>
        </w:rPr>
        <w:t xml:space="preserve"> </w:t>
      </w:r>
      <w:proofErr w:type="spellStart"/>
      <w:r w:rsidRPr="0030722C">
        <w:rPr>
          <w:rFonts w:ascii="Arial" w:hAnsi="Arial" w:cs="Arial"/>
          <w:sz w:val="20"/>
        </w:rPr>
        <w:t>of</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Weak</w:t>
      </w:r>
      <w:proofErr w:type="spellEnd"/>
      <w:r w:rsidRPr="0030722C">
        <w:rPr>
          <w:rFonts w:ascii="Arial" w:hAnsi="Arial" w:cs="Arial"/>
          <w:sz w:val="20"/>
        </w:rPr>
        <w:t xml:space="preserve"> </w:t>
      </w:r>
      <w:proofErr w:type="spellStart"/>
      <w:r w:rsidRPr="0030722C">
        <w:rPr>
          <w:rFonts w:ascii="Arial" w:hAnsi="Arial" w:cs="Arial"/>
          <w:sz w:val="20"/>
        </w:rPr>
        <w:t>degree</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volume</w:t>
      </w:r>
      <w:proofErr w:type="spellEnd"/>
      <w:r w:rsidRPr="0030722C">
        <w:rPr>
          <w:rFonts w:ascii="Arial" w:hAnsi="Arial" w:cs="Arial"/>
          <w:sz w:val="20"/>
        </w:rPr>
        <w:t xml:space="preserve"> </w:t>
      </w:r>
      <w:proofErr w:type="spellStart"/>
      <w:r w:rsidRPr="0030722C">
        <w:rPr>
          <w:rFonts w:ascii="Arial" w:hAnsi="Arial" w:cs="Arial"/>
          <w:sz w:val="20"/>
        </w:rPr>
        <w:t>and</w:t>
      </w:r>
      <w:proofErr w:type="spellEnd"/>
      <w:r w:rsidRPr="0030722C">
        <w:rPr>
          <w:rFonts w:ascii="Arial" w:hAnsi="Arial" w:cs="Arial"/>
          <w:sz w:val="20"/>
        </w:rPr>
        <w:t xml:space="preserve"> </w:t>
      </w:r>
      <w:proofErr w:type="spellStart"/>
      <w:r w:rsidRPr="0030722C">
        <w:rPr>
          <w:rFonts w:ascii="Arial" w:hAnsi="Arial" w:cs="Arial"/>
          <w:sz w:val="20"/>
        </w:rPr>
        <w:t>elasticity</w:t>
      </w:r>
      <w:proofErr w:type="spellEnd"/>
      <w:r w:rsidRPr="0030722C">
        <w:rPr>
          <w:rFonts w:ascii="Arial" w:hAnsi="Arial" w:cs="Arial"/>
          <w:sz w:val="20"/>
        </w:rPr>
        <w:t xml:space="preserve"> </w:t>
      </w:r>
      <w:proofErr w:type="spellStart"/>
      <w:r w:rsidRPr="0030722C">
        <w:rPr>
          <w:rFonts w:ascii="Arial" w:hAnsi="Arial" w:cs="Arial"/>
          <w:sz w:val="20"/>
        </w:rPr>
        <w:t>are</w:t>
      </w:r>
      <w:proofErr w:type="spellEnd"/>
      <w:r w:rsidRPr="0030722C">
        <w:rPr>
          <w:rFonts w:ascii="Arial" w:hAnsi="Arial" w:cs="Arial"/>
          <w:sz w:val="20"/>
        </w:rPr>
        <w:t xml:space="preserve"> </w:t>
      </w:r>
      <w:proofErr w:type="spellStart"/>
      <w:r w:rsidRPr="0030722C">
        <w:rPr>
          <w:rFonts w:ascii="Arial" w:hAnsi="Arial" w:cs="Arial"/>
          <w:sz w:val="20"/>
        </w:rPr>
        <w:t>reduced</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 xml:space="preserve"> </w:t>
      </w:r>
      <w:proofErr w:type="spellStart"/>
      <w:r w:rsidRPr="0030722C">
        <w:rPr>
          <w:rFonts w:ascii="Arial" w:hAnsi="Arial" w:cs="Arial"/>
          <w:sz w:val="20"/>
        </w:rPr>
        <w:t>relief</w:t>
      </w:r>
      <w:proofErr w:type="spellEnd"/>
      <w:r w:rsidRPr="0030722C">
        <w:rPr>
          <w:rFonts w:ascii="Arial" w:hAnsi="Arial" w:cs="Arial"/>
          <w:sz w:val="20"/>
        </w:rPr>
        <w:t xml:space="preserve"> </w:t>
      </w:r>
      <w:proofErr w:type="spellStart"/>
      <w:r w:rsidRPr="0030722C">
        <w:rPr>
          <w:rFonts w:ascii="Arial" w:hAnsi="Arial" w:cs="Arial"/>
          <w:sz w:val="20"/>
        </w:rPr>
        <w:t>is</w:t>
      </w:r>
      <w:proofErr w:type="spellEnd"/>
      <w:r w:rsidRPr="0030722C">
        <w:rPr>
          <w:rFonts w:ascii="Arial" w:hAnsi="Arial" w:cs="Arial"/>
          <w:sz w:val="20"/>
        </w:rPr>
        <w:t xml:space="preserve"> </w:t>
      </w:r>
      <w:proofErr w:type="spellStart"/>
      <w:r w:rsidRPr="0030722C">
        <w:rPr>
          <w:rFonts w:ascii="Arial" w:hAnsi="Arial" w:cs="Arial"/>
          <w:sz w:val="20"/>
        </w:rPr>
        <w:t>not</w:t>
      </w:r>
      <w:proofErr w:type="spellEnd"/>
      <w:r w:rsidRPr="0030722C">
        <w:rPr>
          <w:rFonts w:ascii="Arial" w:hAnsi="Arial" w:cs="Arial"/>
          <w:sz w:val="20"/>
        </w:rPr>
        <w:t xml:space="preserve"> </w:t>
      </w:r>
      <w:proofErr w:type="spellStart"/>
      <w:r w:rsidRPr="0030722C">
        <w:rPr>
          <w:rFonts w:ascii="Arial" w:hAnsi="Arial" w:cs="Arial"/>
          <w:sz w:val="20"/>
        </w:rPr>
        <w:t>determined</w:t>
      </w:r>
      <w:proofErr w:type="spellEnd"/>
      <w:r w:rsidRPr="0030722C">
        <w:rPr>
          <w:rFonts w:ascii="Arial" w:hAnsi="Arial" w:cs="Arial"/>
          <w:sz w:val="20"/>
        </w:rPr>
        <w:t xml:space="preserve"> </w:t>
      </w:r>
      <w:proofErr w:type="spellStart"/>
      <w:r w:rsidRPr="0030722C">
        <w:rPr>
          <w:rFonts w:ascii="Arial" w:hAnsi="Arial" w:cs="Arial"/>
          <w:sz w:val="20"/>
        </w:rPr>
        <w:t>even</w:t>
      </w:r>
      <w:proofErr w:type="spellEnd"/>
      <w:r w:rsidRPr="0030722C">
        <w:rPr>
          <w:rFonts w:ascii="Arial" w:hAnsi="Arial" w:cs="Arial"/>
          <w:sz w:val="20"/>
        </w:rPr>
        <w:t xml:space="preserve"> </w:t>
      </w:r>
      <w:proofErr w:type="spellStart"/>
      <w:r w:rsidRPr="0030722C">
        <w:rPr>
          <w:rFonts w:ascii="Arial" w:hAnsi="Arial" w:cs="Arial"/>
          <w:sz w:val="20"/>
        </w:rPr>
        <w:t>at</w:t>
      </w:r>
      <w:proofErr w:type="spellEnd"/>
      <w:r w:rsidRPr="0030722C">
        <w:rPr>
          <w:rFonts w:ascii="Arial" w:hAnsi="Arial" w:cs="Arial"/>
          <w:sz w:val="20"/>
        </w:rPr>
        <w:t xml:space="preserve"> a </w:t>
      </w:r>
      <w:proofErr w:type="spellStart"/>
      <w:r w:rsidRPr="0030722C">
        <w:rPr>
          <w:rFonts w:ascii="Arial" w:hAnsi="Arial" w:cs="Arial"/>
          <w:sz w:val="20"/>
        </w:rPr>
        <w:t>pressure</w:t>
      </w:r>
      <w:proofErr w:type="spellEnd"/>
      <w:r w:rsidRPr="0030722C">
        <w:rPr>
          <w:rFonts w:ascii="Arial" w:hAnsi="Arial" w:cs="Arial"/>
          <w:sz w:val="20"/>
        </w:rPr>
        <w:t xml:space="preserve"> </w:t>
      </w:r>
      <w:proofErr w:type="spellStart"/>
      <w:r w:rsidRPr="0030722C">
        <w:rPr>
          <w:rFonts w:ascii="Arial" w:hAnsi="Arial" w:cs="Arial"/>
          <w:sz w:val="20"/>
        </w:rPr>
        <w:t>of</w:t>
      </w:r>
      <w:proofErr w:type="spellEnd"/>
      <w:r w:rsidRPr="0030722C">
        <w:rPr>
          <w:rFonts w:ascii="Arial" w:hAnsi="Arial" w:cs="Arial"/>
          <w:sz w:val="20"/>
        </w:rPr>
        <w:t xml:space="preserve"> </w:t>
      </w:r>
      <w:proofErr w:type="spellStart"/>
      <w:r w:rsidRPr="0030722C">
        <w:rPr>
          <w:rFonts w:ascii="Arial" w:hAnsi="Arial" w:cs="Arial"/>
          <w:sz w:val="20"/>
        </w:rPr>
        <w:t>muscles</w:t>
      </w:r>
      <w:proofErr w:type="spellEnd"/>
      <w:r w:rsidRPr="0030722C">
        <w:rPr>
          <w:rFonts w:ascii="Arial" w:hAnsi="Arial" w:cs="Arial"/>
          <w:sz w:val="20"/>
        </w:rPr>
        <w:t>.</w:t>
      </w: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ind w:firstLine="708"/>
        <w:jc w:val="both"/>
        <w:rPr>
          <w:rFonts w:ascii="Arial" w:hAnsi="Arial" w:cs="Arial"/>
          <w:sz w:val="20"/>
          <w:szCs w:val="20"/>
          <w:lang w:val="en-GB"/>
        </w:rPr>
      </w:pPr>
      <w:proofErr w:type="gramStart"/>
      <w:r w:rsidRPr="0030722C">
        <w:rPr>
          <w:rFonts w:ascii="Arial" w:hAnsi="Arial" w:cs="Arial"/>
          <w:b/>
          <w:sz w:val="20"/>
          <w:szCs w:val="20"/>
          <w:lang w:val="en-GB"/>
        </w:rPr>
        <w:t>The shape of the chest.</w:t>
      </w:r>
      <w:proofErr w:type="gramEnd"/>
      <w:r w:rsidRPr="0030722C">
        <w:rPr>
          <w:rFonts w:ascii="Arial" w:hAnsi="Arial" w:cs="Arial"/>
          <w:b/>
          <w:sz w:val="20"/>
          <w:szCs w:val="20"/>
          <w:lang w:val="en-GB"/>
        </w:rPr>
        <w:t xml:space="preserve"> </w:t>
      </w:r>
      <w:r w:rsidRPr="0030722C">
        <w:rPr>
          <w:rFonts w:ascii="Arial" w:hAnsi="Arial" w:cs="Arial"/>
          <w:sz w:val="20"/>
          <w:szCs w:val="20"/>
          <w:lang w:val="en-GB"/>
        </w:rPr>
        <w:t xml:space="preserve">Normal and pathological shapes of the chest are distinguished. There are three normal shapes of the chest: </w:t>
      </w:r>
      <w:proofErr w:type="spellStart"/>
      <w:r w:rsidRPr="0030722C">
        <w:rPr>
          <w:rFonts w:ascii="Arial" w:hAnsi="Arial" w:cs="Arial"/>
          <w:sz w:val="20"/>
          <w:szCs w:val="20"/>
          <w:lang w:val="en-GB"/>
        </w:rPr>
        <w:t>normosthenic</w:t>
      </w:r>
      <w:proofErr w:type="spellEnd"/>
      <w:r w:rsidRPr="0030722C">
        <w:rPr>
          <w:rFonts w:ascii="Arial" w:hAnsi="Arial" w:cs="Arial"/>
          <w:sz w:val="20"/>
          <w:szCs w:val="20"/>
          <w:lang w:val="en-GB"/>
        </w:rPr>
        <w:t xml:space="preserve"> (conic), </w:t>
      </w:r>
      <w:proofErr w:type="spellStart"/>
      <w:r w:rsidRPr="0030722C">
        <w:rPr>
          <w:rFonts w:ascii="Arial" w:hAnsi="Arial" w:cs="Arial"/>
          <w:sz w:val="20"/>
          <w:szCs w:val="20"/>
          <w:lang w:val="en-GB"/>
        </w:rPr>
        <w:t>hypersthenic</w:t>
      </w:r>
      <w:proofErr w:type="spellEnd"/>
      <w:r w:rsidRPr="0030722C">
        <w:rPr>
          <w:rFonts w:ascii="Arial" w:hAnsi="Arial" w:cs="Arial"/>
          <w:sz w:val="20"/>
          <w:szCs w:val="20"/>
          <w:lang w:val="en-GB"/>
        </w:rPr>
        <w:t xml:space="preserve"> (cylindrical) and </w:t>
      </w:r>
      <w:proofErr w:type="spellStart"/>
      <w:r w:rsidRPr="0030722C">
        <w:rPr>
          <w:rFonts w:ascii="Arial" w:hAnsi="Arial" w:cs="Arial"/>
          <w:sz w:val="20"/>
          <w:szCs w:val="20"/>
          <w:lang w:val="en-GB"/>
        </w:rPr>
        <w:t>asthenic</w:t>
      </w:r>
      <w:proofErr w:type="spellEnd"/>
      <w:r w:rsidRPr="0030722C">
        <w:rPr>
          <w:rFonts w:ascii="Arial" w:hAnsi="Arial" w:cs="Arial"/>
          <w:sz w:val="20"/>
          <w:szCs w:val="20"/>
          <w:lang w:val="en-GB"/>
        </w:rPr>
        <w:t xml:space="preserve"> (flat).</w:t>
      </w:r>
    </w:p>
    <w:p w:rsidR="00DD193D" w:rsidRPr="0030722C" w:rsidRDefault="00DD193D" w:rsidP="00DD193D">
      <w:pPr>
        <w:ind w:firstLine="708"/>
        <w:jc w:val="both"/>
        <w:rPr>
          <w:rFonts w:ascii="Arial" w:hAnsi="Arial" w:cs="Arial"/>
          <w:sz w:val="20"/>
          <w:szCs w:val="20"/>
          <w:lang w:val="en-GB"/>
        </w:rPr>
      </w:pPr>
      <w:proofErr w:type="spellStart"/>
      <w:r w:rsidRPr="0030722C">
        <w:rPr>
          <w:rFonts w:ascii="Arial" w:hAnsi="Arial" w:cs="Arial"/>
          <w:sz w:val="20"/>
          <w:szCs w:val="20"/>
          <w:lang w:val="en-GB"/>
        </w:rPr>
        <w:t>Normosthenic</w:t>
      </w:r>
      <w:proofErr w:type="spellEnd"/>
      <w:r w:rsidRPr="0030722C">
        <w:rPr>
          <w:rFonts w:ascii="Arial" w:hAnsi="Arial" w:cs="Arial"/>
          <w:sz w:val="20"/>
          <w:szCs w:val="20"/>
          <w:lang w:val="en-GB"/>
        </w:rPr>
        <w:t xml:space="preserve"> (conic) chest: the ribs are moderately inclined, the interspaces are visible, but moderate expressed, </w:t>
      </w:r>
      <w:proofErr w:type="spellStart"/>
      <w:r w:rsidRPr="0030722C">
        <w:rPr>
          <w:rFonts w:ascii="Arial" w:hAnsi="Arial" w:cs="Arial"/>
          <w:sz w:val="20"/>
          <w:szCs w:val="20"/>
          <w:lang w:val="en-GB"/>
        </w:rPr>
        <w:t>epigastric</w:t>
      </w:r>
      <w:proofErr w:type="spellEnd"/>
      <w:r w:rsidRPr="0030722C">
        <w:rPr>
          <w:rFonts w:ascii="Arial" w:hAnsi="Arial" w:cs="Arial"/>
          <w:sz w:val="20"/>
          <w:szCs w:val="20"/>
          <w:lang w:val="en-GB"/>
        </w:rPr>
        <w:t xml:space="preserve"> angle is near 90°, the lateral diameter is larger than </w:t>
      </w:r>
      <w:proofErr w:type="spellStart"/>
      <w:r w:rsidRPr="0030722C">
        <w:rPr>
          <w:rFonts w:ascii="Arial" w:hAnsi="Arial" w:cs="Arial"/>
          <w:sz w:val="20"/>
          <w:szCs w:val="20"/>
          <w:lang w:val="en-GB"/>
        </w:rPr>
        <w:t>anteroposterior</w:t>
      </w:r>
      <w:proofErr w:type="spellEnd"/>
      <w:r w:rsidRPr="0030722C">
        <w:rPr>
          <w:rFonts w:ascii="Arial" w:hAnsi="Arial" w:cs="Arial"/>
          <w:sz w:val="20"/>
          <w:szCs w:val="20"/>
          <w:lang w:val="en-GB"/>
        </w:rPr>
        <w:t xml:space="preserve">. </w:t>
      </w:r>
      <w:proofErr w:type="spellStart"/>
      <w:r w:rsidRPr="0030722C">
        <w:rPr>
          <w:rFonts w:ascii="Arial" w:hAnsi="Arial" w:cs="Arial"/>
          <w:sz w:val="20"/>
          <w:szCs w:val="20"/>
          <w:lang w:val="en-GB"/>
        </w:rPr>
        <w:t>Hypersthenic</w:t>
      </w:r>
      <w:proofErr w:type="spellEnd"/>
      <w:r w:rsidRPr="0030722C">
        <w:rPr>
          <w:rFonts w:ascii="Arial" w:hAnsi="Arial" w:cs="Arial"/>
          <w:sz w:val="20"/>
          <w:szCs w:val="20"/>
          <w:lang w:val="en-GB"/>
        </w:rPr>
        <w:t xml:space="preserve"> (cylindrical) chest: </w:t>
      </w:r>
      <w:proofErr w:type="gramStart"/>
      <w:r w:rsidRPr="0030722C">
        <w:rPr>
          <w:rFonts w:ascii="Arial" w:hAnsi="Arial" w:cs="Arial"/>
          <w:sz w:val="20"/>
          <w:szCs w:val="20"/>
          <w:lang w:val="en-GB"/>
        </w:rPr>
        <w:t>direction of the ribs are</w:t>
      </w:r>
      <w:proofErr w:type="gramEnd"/>
      <w:r w:rsidRPr="0030722C">
        <w:rPr>
          <w:rFonts w:ascii="Arial" w:hAnsi="Arial" w:cs="Arial"/>
          <w:sz w:val="20"/>
          <w:szCs w:val="20"/>
          <w:lang w:val="en-GB"/>
        </w:rPr>
        <w:t xml:space="preserve"> nearly horizontal, the interspaces are narrow and slightly expressed, </w:t>
      </w:r>
      <w:proofErr w:type="spellStart"/>
      <w:r w:rsidRPr="0030722C">
        <w:rPr>
          <w:rFonts w:ascii="Arial" w:hAnsi="Arial" w:cs="Arial"/>
          <w:sz w:val="20"/>
          <w:szCs w:val="20"/>
          <w:lang w:val="en-GB"/>
        </w:rPr>
        <w:t>epigastric</w:t>
      </w:r>
      <w:proofErr w:type="spellEnd"/>
      <w:r w:rsidRPr="0030722C">
        <w:rPr>
          <w:rFonts w:ascii="Arial" w:hAnsi="Arial" w:cs="Arial"/>
          <w:sz w:val="20"/>
          <w:szCs w:val="20"/>
          <w:lang w:val="en-GB"/>
        </w:rPr>
        <w:t xml:space="preserve"> angle exceeds 90°, the lateral diameter is about the same as </w:t>
      </w:r>
      <w:proofErr w:type="spellStart"/>
      <w:r w:rsidRPr="0030722C">
        <w:rPr>
          <w:rFonts w:ascii="Arial" w:hAnsi="Arial" w:cs="Arial"/>
          <w:sz w:val="20"/>
          <w:szCs w:val="20"/>
          <w:lang w:val="en-GB"/>
        </w:rPr>
        <w:t>anteroposterior</w:t>
      </w:r>
      <w:proofErr w:type="spellEnd"/>
      <w:r w:rsidRPr="0030722C">
        <w:rPr>
          <w:rFonts w:ascii="Arial" w:hAnsi="Arial" w:cs="Arial"/>
          <w:sz w:val="20"/>
          <w:szCs w:val="20"/>
          <w:lang w:val="en-GB"/>
        </w:rPr>
        <w:t xml:space="preserve">. </w:t>
      </w:r>
      <w:proofErr w:type="spellStart"/>
      <w:r w:rsidRPr="0030722C">
        <w:rPr>
          <w:rFonts w:ascii="Arial" w:hAnsi="Arial" w:cs="Arial"/>
          <w:sz w:val="20"/>
          <w:szCs w:val="20"/>
          <w:lang w:val="en-GB"/>
        </w:rPr>
        <w:t>Asthenic</w:t>
      </w:r>
      <w:proofErr w:type="spellEnd"/>
      <w:r w:rsidRPr="0030722C">
        <w:rPr>
          <w:rFonts w:ascii="Arial" w:hAnsi="Arial" w:cs="Arial"/>
          <w:sz w:val="20"/>
          <w:szCs w:val="20"/>
          <w:lang w:val="en-GB"/>
        </w:rPr>
        <w:t xml:space="preserve"> (flat): the ribs direct downward abruptly, more vertical at sides, the 10</w:t>
      </w:r>
      <w:r w:rsidRPr="0030722C">
        <w:rPr>
          <w:rFonts w:ascii="Arial" w:hAnsi="Arial" w:cs="Arial"/>
          <w:sz w:val="20"/>
          <w:szCs w:val="20"/>
          <w:vertAlign w:val="superscript"/>
          <w:lang w:val="en-GB"/>
        </w:rPr>
        <w:t>th</w:t>
      </w:r>
      <w:r w:rsidRPr="0030722C">
        <w:rPr>
          <w:rFonts w:ascii="Arial" w:hAnsi="Arial" w:cs="Arial"/>
          <w:sz w:val="20"/>
          <w:szCs w:val="20"/>
          <w:lang w:val="en-GB"/>
        </w:rPr>
        <w:t xml:space="preserve"> ribs are not attached to the costal arch, the interspaces are wide and pronounced, </w:t>
      </w:r>
      <w:proofErr w:type="spellStart"/>
      <w:proofErr w:type="gramStart"/>
      <w:r w:rsidRPr="0030722C">
        <w:rPr>
          <w:rFonts w:ascii="Arial" w:hAnsi="Arial" w:cs="Arial"/>
          <w:sz w:val="20"/>
          <w:szCs w:val="20"/>
          <w:lang w:val="en-GB"/>
        </w:rPr>
        <w:t>epigastric</w:t>
      </w:r>
      <w:proofErr w:type="spellEnd"/>
      <w:proofErr w:type="gramEnd"/>
      <w:r w:rsidRPr="0030722C">
        <w:rPr>
          <w:rFonts w:ascii="Arial" w:hAnsi="Arial" w:cs="Arial"/>
          <w:sz w:val="20"/>
          <w:szCs w:val="20"/>
          <w:lang w:val="en-GB"/>
        </w:rPr>
        <w:t xml:space="preserve"> angle is less than 90°. </w:t>
      </w:r>
    </w:p>
    <w:p w:rsidR="00DD193D" w:rsidRPr="0030722C" w:rsidRDefault="00DD193D" w:rsidP="00DD193D">
      <w:pPr>
        <w:pStyle w:val="21"/>
        <w:rPr>
          <w:rFonts w:ascii="Arial" w:hAnsi="Arial" w:cs="Arial"/>
          <w:sz w:val="20"/>
          <w:szCs w:val="20"/>
        </w:rPr>
      </w:pPr>
      <w:r w:rsidRPr="0030722C">
        <w:rPr>
          <w:rFonts w:ascii="Arial" w:hAnsi="Arial" w:cs="Arial"/>
          <w:sz w:val="20"/>
          <w:szCs w:val="20"/>
          <w:lang w:val="en-US"/>
        </w:rPr>
        <w:lastRenderedPageBreak/>
        <w:t xml:space="preserve">Pathological shapes of the chest can be caused either by chronic diseases of the lung and pleura (emphysematous, paralytic chest), or by various deformities of the spine (scoliosis, </w:t>
      </w:r>
      <w:proofErr w:type="spellStart"/>
      <w:r w:rsidRPr="0030722C">
        <w:rPr>
          <w:rFonts w:ascii="Arial" w:hAnsi="Arial" w:cs="Arial"/>
          <w:sz w:val="20"/>
          <w:szCs w:val="20"/>
          <w:lang w:val="en-US"/>
        </w:rPr>
        <w:t>kyphosis</w:t>
      </w:r>
      <w:proofErr w:type="spellEnd"/>
      <w:r w:rsidRPr="0030722C">
        <w:rPr>
          <w:rFonts w:ascii="Arial" w:hAnsi="Arial" w:cs="Arial"/>
          <w:sz w:val="20"/>
          <w:szCs w:val="20"/>
          <w:lang w:val="en-US"/>
        </w:rPr>
        <w:t xml:space="preserve">, </w:t>
      </w:r>
      <w:proofErr w:type="spellStart"/>
      <w:r w:rsidRPr="0030722C">
        <w:rPr>
          <w:rFonts w:ascii="Arial" w:hAnsi="Arial" w:cs="Arial"/>
          <w:sz w:val="20"/>
          <w:szCs w:val="20"/>
          <w:lang w:val="en-US"/>
        </w:rPr>
        <w:t>lordosis</w:t>
      </w:r>
      <w:proofErr w:type="spellEnd"/>
      <w:r w:rsidRPr="0030722C">
        <w:rPr>
          <w:rFonts w:ascii="Arial" w:hAnsi="Arial" w:cs="Arial"/>
          <w:sz w:val="20"/>
          <w:szCs w:val="20"/>
          <w:lang w:val="en-US"/>
        </w:rPr>
        <w:t xml:space="preserve">) and other diseases. </w:t>
      </w:r>
      <w:r w:rsidRPr="0030722C">
        <w:rPr>
          <w:rFonts w:ascii="Arial" w:hAnsi="Arial" w:cs="Arial"/>
          <w:sz w:val="20"/>
          <w:szCs w:val="20"/>
        </w:rPr>
        <w:t>(</w:t>
      </w:r>
      <w:proofErr w:type="spellStart"/>
      <w:r w:rsidRPr="0030722C">
        <w:rPr>
          <w:rFonts w:ascii="Arial" w:hAnsi="Arial" w:cs="Arial"/>
          <w:sz w:val="20"/>
          <w:szCs w:val="20"/>
        </w:rPr>
        <w:t>Figure</w:t>
      </w:r>
      <w:proofErr w:type="spellEnd"/>
      <w:r w:rsidRPr="0030722C">
        <w:rPr>
          <w:rFonts w:ascii="Arial" w:hAnsi="Arial" w:cs="Arial"/>
          <w:sz w:val="20"/>
          <w:szCs w:val="20"/>
        </w:rPr>
        <w:t xml:space="preserve"> 1):</w:t>
      </w:r>
    </w:p>
    <w:p w:rsidR="00DD193D" w:rsidRPr="0030722C" w:rsidRDefault="00DD193D" w:rsidP="00DD193D">
      <w:pPr>
        <w:numPr>
          <w:ilvl w:val="0"/>
          <w:numId w:val="8"/>
        </w:numPr>
        <w:spacing w:after="0" w:line="240" w:lineRule="auto"/>
        <w:jc w:val="both"/>
        <w:rPr>
          <w:rFonts w:ascii="Arial" w:hAnsi="Arial" w:cs="Arial"/>
          <w:sz w:val="20"/>
          <w:szCs w:val="20"/>
          <w:lang w:val="en-GB"/>
        </w:rPr>
      </w:pPr>
      <w:r w:rsidRPr="0030722C">
        <w:rPr>
          <w:rFonts w:ascii="Arial" w:hAnsi="Arial" w:cs="Arial"/>
          <w:sz w:val="20"/>
          <w:szCs w:val="20"/>
          <w:lang w:val="en-GB"/>
        </w:rPr>
        <w:t xml:space="preserve">Paralytic chest – the same signs that peculiar to the </w:t>
      </w:r>
      <w:proofErr w:type="spellStart"/>
      <w:r w:rsidRPr="0030722C">
        <w:rPr>
          <w:rFonts w:ascii="Arial" w:hAnsi="Arial" w:cs="Arial"/>
          <w:sz w:val="20"/>
          <w:szCs w:val="20"/>
          <w:lang w:val="en-GB"/>
        </w:rPr>
        <w:t>asthenic</w:t>
      </w:r>
      <w:proofErr w:type="spellEnd"/>
      <w:r w:rsidRPr="0030722C">
        <w:rPr>
          <w:rFonts w:ascii="Arial" w:hAnsi="Arial" w:cs="Arial"/>
          <w:sz w:val="20"/>
          <w:szCs w:val="20"/>
          <w:lang w:val="en-GB"/>
        </w:rPr>
        <w:t xml:space="preserve"> chest but more pronounced. The ribs are vertical, the interspaces are wide and depressed, marked atrophy of the chest muscles;</w:t>
      </w:r>
    </w:p>
    <w:p w:rsidR="00DD193D" w:rsidRPr="0030722C" w:rsidRDefault="00DD193D" w:rsidP="00DD193D">
      <w:pPr>
        <w:numPr>
          <w:ilvl w:val="0"/>
          <w:numId w:val="8"/>
        </w:numPr>
        <w:spacing w:after="0" w:line="240" w:lineRule="auto"/>
        <w:jc w:val="both"/>
        <w:rPr>
          <w:rFonts w:ascii="Arial" w:hAnsi="Arial" w:cs="Arial"/>
          <w:sz w:val="20"/>
          <w:szCs w:val="20"/>
          <w:lang w:val="en-GB"/>
        </w:rPr>
      </w:pPr>
      <w:r w:rsidRPr="0030722C">
        <w:rPr>
          <w:rFonts w:ascii="Arial" w:hAnsi="Arial" w:cs="Arial"/>
          <w:sz w:val="20"/>
          <w:szCs w:val="20"/>
          <w:lang w:val="en-GB"/>
        </w:rPr>
        <w:t>Rachitic or pigeon chest (</w:t>
      </w:r>
      <w:proofErr w:type="spellStart"/>
      <w:r w:rsidRPr="0030722C">
        <w:rPr>
          <w:rFonts w:ascii="Arial" w:hAnsi="Arial" w:cs="Arial"/>
          <w:sz w:val="20"/>
          <w:szCs w:val="20"/>
          <w:lang w:val="en-GB"/>
        </w:rPr>
        <w:t>Pectus</w:t>
      </w:r>
      <w:proofErr w:type="spellEnd"/>
      <w:r w:rsidRPr="0030722C">
        <w:rPr>
          <w:rFonts w:ascii="Arial" w:hAnsi="Arial" w:cs="Arial"/>
          <w:sz w:val="20"/>
          <w:szCs w:val="20"/>
          <w:lang w:val="en-GB"/>
        </w:rPr>
        <w:t xml:space="preserve"> </w:t>
      </w:r>
      <w:proofErr w:type="spellStart"/>
      <w:r w:rsidRPr="0030722C">
        <w:rPr>
          <w:rFonts w:ascii="Arial" w:hAnsi="Arial" w:cs="Arial"/>
          <w:sz w:val="20"/>
          <w:szCs w:val="20"/>
          <w:lang w:val="en-GB"/>
        </w:rPr>
        <w:t>cardinatum</w:t>
      </w:r>
      <w:proofErr w:type="spellEnd"/>
      <w:r w:rsidRPr="0030722C">
        <w:rPr>
          <w:rFonts w:ascii="Arial" w:hAnsi="Arial" w:cs="Arial"/>
          <w:sz w:val="20"/>
          <w:szCs w:val="20"/>
          <w:lang w:val="en-GB"/>
        </w:rPr>
        <w:t>)</w:t>
      </w:r>
      <w:r w:rsidRPr="0030722C">
        <w:rPr>
          <w:rFonts w:ascii="Arial" w:hAnsi="Arial" w:cs="Arial"/>
          <w:i/>
          <w:sz w:val="20"/>
          <w:szCs w:val="20"/>
          <w:lang w:val="en-GB"/>
        </w:rPr>
        <w:t xml:space="preserve"> </w:t>
      </w:r>
      <w:r w:rsidRPr="0030722C">
        <w:rPr>
          <w:rFonts w:ascii="Arial" w:hAnsi="Arial" w:cs="Arial"/>
          <w:sz w:val="20"/>
          <w:szCs w:val="20"/>
          <w:lang w:val="en-GB"/>
        </w:rPr>
        <w:t xml:space="preserve">is a result of abnormal skeleton formation in childhood in the patients with </w:t>
      </w:r>
      <w:proofErr w:type="spellStart"/>
      <w:r w:rsidRPr="0030722C">
        <w:rPr>
          <w:rFonts w:ascii="Arial" w:hAnsi="Arial" w:cs="Arial"/>
          <w:sz w:val="20"/>
          <w:szCs w:val="20"/>
          <w:lang w:val="en-GB"/>
        </w:rPr>
        <w:t>rachitis</w:t>
      </w:r>
      <w:proofErr w:type="spellEnd"/>
      <w:r w:rsidRPr="0030722C">
        <w:rPr>
          <w:rFonts w:ascii="Arial" w:hAnsi="Arial" w:cs="Arial"/>
          <w:sz w:val="20"/>
          <w:szCs w:val="20"/>
          <w:lang w:val="en-GB"/>
        </w:rPr>
        <w:t xml:space="preserve">. The sternum is displaced </w:t>
      </w:r>
      <w:proofErr w:type="spellStart"/>
      <w:r w:rsidRPr="0030722C">
        <w:rPr>
          <w:rFonts w:ascii="Arial" w:hAnsi="Arial" w:cs="Arial"/>
          <w:sz w:val="20"/>
          <w:szCs w:val="20"/>
          <w:lang w:val="en-GB"/>
        </w:rPr>
        <w:t>anteriorly</w:t>
      </w:r>
      <w:proofErr w:type="spellEnd"/>
      <w:r w:rsidRPr="0030722C">
        <w:rPr>
          <w:rFonts w:ascii="Arial" w:hAnsi="Arial" w:cs="Arial"/>
          <w:sz w:val="20"/>
          <w:szCs w:val="20"/>
          <w:lang w:val="en-GB"/>
        </w:rPr>
        <w:t xml:space="preserve">, increasing </w:t>
      </w:r>
      <w:proofErr w:type="spellStart"/>
      <w:r w:rsidRPr="0030722C">
        <w:rPr>
          <w:rFonts w:ascii="Arial" w:hAnsi="Arial" w:cs="Arial"/>
          <w:sz w:val="20"/>
          <w:szCs w:val="20"/>
          <w:lang w:val="en-GB"/>
        </w:rPr>
        <w:t>anteroposterior</w:t>
      </w:r>
      <w:proofErr w:type="spellEnd"/>
      <w:r w:rsidRPr="0030722C">
        <w:rPr>
          <w:rFonts w:ascii="Arial" w:hAnsi="Arial" w:cs="Arial"/>
          <w:sz w:val="20"/>
          <w:szCs w:val="20"/>
          <w:lang w:val="en-GB"/>
        </w:rPr>
        <w:t xml:space="preserve"> diameter, resembling the keel of the boat;</w:t>
      </w:r>
    </w:p>
    <w:p w:rsidR="00DD193D" w:rsidRPr="0030722C" w:rsidRDefault="00DD193D" w:rsidP="00DD193D">
      <w:pPr>
        <w:numPr>
          <w:ilvl w:val="0"/>
          <w:numId w:val="8"/>
        </w:numPr>
        <w:spacing w:after="0" w:line="240" w:lineRule="auto"/>
        <w:jc w:val="both"/>
        <w:rPr>
          <w:rFonts w:ascii="Arial" w:hAnsi="Arial" w:cs="Arial"/>
          <w:sz w:val="20"/>
          <w:szCs w:val="20"/>
          <w:lang w:val="en-GB"/>
        </w:rPr>
      </w:pPr>
      <w:r w:rsidRPr="0030722C">
        <w:rPr>
          <w:rFonts w:ascii="Arial" w:hAnsi="Arial" w:cs="Arial"/>
          <w:sz w:val="20"/>
          <w:szCs w:val="20"/>
          <w:lang w:val="en-GB"/>
        </w:rPr>
        <w:t>Funnel chest (</w:t>
      </w:r>
      <w:proofErr w:type="spellStart"/>
      <w:r w:rsidRPr="0030722C">
        <w:rPr>
          <w:rFonts w:ascii="Arial" w:hAnsi="Arial" w:cs="Arial"/>
          <w:sz w:val="20"/>
          <w:szCs w:val="20"/>
          <w:lang w:val="en-GB"/>
        </w:rPr>
        <w:t>Pectus</w:t>
      </w:r>
      <w:proofErr w:type="spellEnd"/>
      <w:r w:rsidRPr="0030722C">
        <w:rPr>
          <w:rFonts w:ascii="Arial" w:hAnsi="Arial" w:cs="Arial"/>
          <w:sz w:val="20"/>
          <w:szCs w:val="20"/>
          <w:lang w:val="en-GB"/>
        </w:rPr>
        <w:t xml:space="preserve"> </w:t>
      </w:r>
      <w:proofErr w:type="spellStart"/>
      <w:r w:rsidRPr="0030722C">
        <w:rPr>
          <w:rFonts w:ascii="Arial" w:hAnsi="Arial" w:cs="Arial"/>
          <w:sz w:val="20"/>
          <w:szCs w:val="20"/>
          <w:lang w:val="en-GB"/>
        </w:rPr>
        <w:t>excavatum</w:t>
      </w:r>
      <w:proofErr w:type="spellEnd"/>
      <w:r w:rsidRPr="0030722C">
        <w:rPr>
          <w:rFonts w:ascii="Arial" w:hAnsi="Arial" w:cs="Arial"/>
          <w:sz w:val="20"/>
          <w:szCs w:val="20"/>
          <w:lang w:val="en-GB"/>
        </w:rPr>
        <w:t>) is characterised by a depression in the lower portion of the sternum;</w:t>
      </w:r>
    </w:p>
    <w:p w:rsidR="00DD193D" w:rsidRPr="0030722C" w:rsidRDefault="00DD193D" w:rsidP="00DD193D">
      <w:pPr>
        <w:numPr>
          <w:ilvl w:val="0"/>
          <w:numId w:val="8"/>
        </w:numPr>
        <w:spacing w:after="0" w:line="240" w:lineRule="auto"/>
        <w:jc w:val="both"/>
        <w:rPr>
          <w:rFonts w:ascii="Arial" w:hAnsi="Arial" w:cs="Arial"/>
          <w:sz w:val="20"/>
          <w:szCs w:val="20"/>
          <w:lang w:val="en-GB"/>
        </w:rPr>
      </w:pPr>
      <w:r w:rsidRPr="0030722C">
        <w:rPr>
          <w:rFonts w:ascii="Arial" w:hAnsi="Arial" w:cs="Arial"/>
          <w:sz w:val="20"/>
          <w:szCs w:val="20"/>
          <w:lang w:val="en-GB"/>
        </w:rPr>
        <w:t>Emphysematous or barrel chest</w:t>
      </w:r>
      <w:r w:rsidRPr="0030722C">
        <w:rPr>
          <w:rFonts w:ascii="Arial" w:hAnsi="Arial" w:cs="Arial"/>
          <w:i/>
          <w:sz w:val="20"/>
          <w:szCs w:val="20"/>
          <w:lang w:val="en-GB"/>
        </w:rPr>
        <w:t xml:space="preserve"> </w:t>
      </w:r>
      <w:r w:rsidRPr="0030722C">
        <w:rPr>
          <w:rFonts w:ascii="Arial" w:hAnsi="Arial" w:cs="Arial"/>
          <w:sz w:val="20"/>
          <w:szCs w:val="20"/>
          <w:lang w:val="en-GB"/>
        </w:rPr>
        <w:t xml:space="preserve">– supra- and </w:t>
      </w:r>
      <w:proofErr w:type="spellStart"/>
      <w:r w:rsidRPr="0030722C">
        <w:rPr>
          <w:rFonts w:ascii="Arial" w:hAnsi="Arial" w:cs="Arial"/>
          <w:sz w:val="20"/>
          <w:szCs w:val="20"/>
          <w:lang w:val="en-GB"/>
        </w:rPr>
        <w:t>infraclavicular</w:t>
      </w:r>
      <w:proofErr w:type="spellEnd"/>
      <w:r w:rsidRPr="0030722C">
        <w:rPr>
          <w:rFonts w:ascii="Arial" w:hAnsi="Arial" w:cs="Arial"/>
          <w:sz w:val="20"/>
          <w:szCs w:val="20"/>
          <w:lang w:val="en-GB"/>
        </w:rPr>
        <w:t xml:space="preserve"> </w:t>
      </w:r>
      <w:proofErr w:type="spellStart"/>
      <w:r w:rsidRPr="0030722C">
        <w:rPr>
          <w:rFonts w:ascii="Arial" w:hAnsi="Arial" w:cs="Arial"/>
          <w:sz w:val="20"/>
          <w:szCs w:val="20"/>
          <w:lang w:val="en-GB"/>
        </w:rPr>
        <w:t>fossae</w:t>
      </w:r>
      <w:proofErr w:type="spellEnd"/>
      <w:r w:rsidRPr="0030722C">
        <w:rPr>
          <w:rFonts w:ascii="Arial" w:hAnsi="Arial" w:cs="Arial"/>
          <w:sz w:val="20"/>
          <w:szCs w:val="20"/>
          <w:lang w:val="en-GB"/>
        </w:rPr>
        <w:t xml:space="preserve"> are absent, direction of the ribs are horizontal, the interspaces are narrow and slightly expressed, </w:t>
      </w:r>
      <w:proofErr w:type="spellStart"/>
      <w:r w:rsidRPr="0030722C">
        <w:rPr>
          <w:rFonts w:ascii="Arial" w:hAnsi="Arial" w:cs="Arial"/>
          <w:sz w:val="20"/>
          <w:szCs w:val="20"/>
          <w:lang w:val="en-GB"/>
        </w:rPr>
        <w:t>epigastric</w:t>
      </w:r>
      <w:proofErr w:type="spellEnd"/>
      <w:r w:rsidRPr="0030722C">
        <w:rPr>
          <w:rFonts w:ascii="Arial" w:hAnsi="Arial" w:cs="Arial"/>
          <w:sz w:val="20"/>
          <w:szCs w:val="20"/>
          <w:lang w:val="en-GB"/>
        </w:rPr>
        <w:t xml:space="preserve"> angle exceeds 90°, the lateral diameter is about the same as </w:t>
      </w:r>
      <w:proofErr w:type="spellStart"/>
      <w:r w:rsidRPr="0030722C">
        <w:rPr>
          <w:rFonts w:ascii="Arial" w:hAnsi="Arial" w:cs="Arial"/>
          <w:sz w:val="20"/>
          <w:szCs w:val="20"/>
          <w:lang w:val="en-GB"/>
        </w:rPr>
        <w:t>anteroposterior</w:t>
      </w:r>
      <w:proofErr w:type="spellEnd"/>
      <w:r w:rsidRPr="0030722C">
        <w:rPr>
          <w:rFonts w:ascii="Arial" w:hAnsi="Arial" w:cs="Arial"/>
          <w:sz w:val="20"/>
          <w:szCs w:val="20"/>
          <w:lang w:val="en-GB"/>
        </w:rPr>
        <w:t>.</w:t>
      </w:r>
    </w:p>
    <w:p w:rsidR="00DD193D" w:rsidRPr="0030722C" w:rsidRDefault="00DD193D" w:rsidP="00DD193D">
      <w:pPr>
        <w:jc w:val="both"/>
        <w:rPr>
          <w:rFonts w:ascii="Arial" w:hAnsi="Arial" w:cs="Arial"/>
          <w:sz w:val="20"/>
          <w:szCs w:val="20"/>
          <w:lang w:val="en-GB"/>
        </w:rPr>
      </w:pPr>
    </w:p>
    <w:p w:rsidR="00DD193D" w:rsidRPr="0030722C" w:rsidRDefault="00DD193D" w:rsidP="00DD193D">
      <w:pPr>
        <w:jc w:val="both"/>
        <w:rPr>
          <w:rFonts w:ascii="Arial" w:hAnsi="Arial" w:cs="Arial"/>
          <w:sz w:val="20"/>
          <w:szCs w:val="20"/>
          <w:lang w:val="en-GB"/>
        </w:rPr>
      </w:pPr>
    </w:p>
    <w:p w:rsidR="00DD193D" w:rsidRPr="0030722C" w:rsidRDefault="00DD193D" w:rsidP="00DD193D">
      <w:pPr>
        <w:jc w:val="both"/>
        <w:rPr>
          <w:rFonts w:ascii="Arial" w:hAnsi="Arial" w:cs="Arial"/>
          <w:sz w:val="20"/>
          <w:szCs w:val="20"/>
          <w:lang w:val="en-GB"/>
        </w:rPr>
      </w:pPr>
      <w:r w:rsidRPr="0030722C">
        <w:rPr>
          <w:rFonts w:ascii="Arial" w:hAnsi="Arial" w:cs="Arial"/>
          <w:sz w:val="20"/>
          <w:szCs w:val="20"/>
          <w:lang w:val="en-US"/>
        </w:rPr>
        <w:t xml:space="preserve">            </w:t>
      </w:r>
      <w:r w:rsidRPr="0030722C">
        <w:rPr>
          <w:rFonts w:ascii="Arial" w:hAnsi="Arial" w:cs="Arial"/>
          <w:noProof/>
          <w:sz w:val="20"/>
          <w:szCs w:val="20"/>
          <w:lang w:eastAsia="ru-RU"/>
        </w:rPr>
        <w:drawing>
          <wp:inline distT="0" distB="0" distL="0" distR="0">
            <wp:extent cx="4905375" cy="1647825"/>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cstate="print"/>
                    <a:srcRect/>
                    <a:stretch>
                      <a:fillRect/>
                    </a:stretch>
                  </pic:blipFill>
                  <pic:spPr bwMode="auto">
                    <a:xfrm>
                      <a:off x="0" y="0"/>
                      <a:ext cx="4905375" cy="1647825"/>
                    </a:xfrm>
                    <a:prstGeom prst="rect">
                      <a:avLst/>
                    </a:prstGeom>
                    <a:noFill/>
                    <a:ln w="9525">
                      <a:noFill/>
                      <a:miter lim="800000"/>
                      <a:headEnd/>
                      <a:tailEnd/>
                    </a:ln>
                  </pic:spPr>
                </pic:pic>
              </a:graphicData>
            </a:graphic>
          </wp:inline>
        </w:drawing>
      </w:r>
    </w:p>
    <w:p w:rsidR="00DD193D" w:rsidRPr="0030722C" w:rsidRDefault="00DD193D" w:rsidP="00DD193D">
      <w:pPr>
        <w:jc w:val="both"/>
        <w:rPr>
          <w:rFonts w:ascii="Arial" w:hAnsi="Arial" w:cs="Arial"/>
          <w:sz w:val="20"/>
          <w:szCs w:val="20"/>
          <w:lang w:val="en-GB"/>
        </w:rPr>
      </w:pPr>
    </w:p>
    <w:p w:rsidR="00DD193D" w:rsidRPr="0030722C" w:rsidRDefault="00DD193D" w:rsidP="00DD193D">
      <w:pPr>
        <w:jc w:val="center"/>
        <w:rPr>
          <w:rFonts w:ascii="Arial" w:hAnsi="Arial" w:cs="Arial"/>
          <w:sz w:val="20"/>
          <w:szCs w:val="20"/>
          <w:lang w:val="en-GB"/>
        </w:rPr>
      </w:pPr>
      <w:proofErr w:type="gramStart"/>
      <w:r w:rsidRPr="0030722C">
        <w:rPr>
          <w:rFonts w:ascii="Arial" w:hAnsi="Arial" w:cs="Arial"/>
          <w:sz w:val="20"/>
          <w:szCs w:val="20"/>
          <w:lang w:val="en-GB"/>
        </w:rPr>
        <w:t>Figure 1.</w:t>
      </w:r>
      <w:proofErr w:type="gramEnd"/>
      <w:r w:rsidRPr="0030722C">
        <w:rPr>
          <w:rFonts w:ascii="Arial" w:hAnsi="Arial" w:cs="Arial"/>
          <w:sz w:val="20"/>
          <w:szCs w:val="20"/>
          <w:lang w:val="en-GB"/>
        </w:rPr>
        <w:t xml:space="preserve"> Different shapes of the chest.</w:t>
      </w:r>
    </w:p>
    <w:p w:rsidR="00DD193D" w:rsidRPr="0030722C" w:rsidRDefault="00DD193D" w:rsidP="00DD193D">
      <w:pPr>
        <w:jc w:val="center"/>
        <w:rPr>
          <w:rFonts w:ascii="Arial" w:hAnsi="Arial" w:cs="Arial"/>
          <w:sz w:val="20"/>
          <w:szCs w:val="20"/>
          <w:lang w:val="en-GB"/>
        </w:rPr>
      </w:pPr>
      <w:r w:rsidRPr="0030722C">
        <w:rPr>
          <w:rFonts w:ascii="Arial" w:hAnsi="Arial" w:cs="Arial"/>
          <w:i/>
          <w:sz w:val="20"/>
          <w:szCs w:val="20"/>
          <w:lang w:val="en-GB"/>
        </w:rPr>
        <w:t xml:space="preserve">1 – </w:t>
      </w:r>
      <w:proofErr w:type="spellStart"/>
      <w:proofErr w:type="gramStart"/>
      <w:r w:rsidRPr="0030722C">
        <w:rPr>
          <w:rFonts w:ascii="Arial" w:hAnsi="Arial" w:cs="Arial"/>
          <w:i/>
          <w:sz w:val="20"/>
          <w:szCs w:val="20"/>
          <w:lang w:val="en-GB"/>
        </w:rPr>
        <w:t>normosthenic</w:t>
      </w:r>
      <w:proofErr w:type="spellEnd"/>
      <w:proofErr w:type="gramEnd"/>
      <w:r w:rsidRPr="0030722C">
        <w:rPr>
          <w:rFonts w:ascii="Arial" w:hAnsi="Arial" w:cs="Arial"/>
          <w:i/>
          <w:sz w:val="20"/>
          <w:szCs w:val="20"/>
          <w:lang w:val="en-GB"/>
        </w:rPr>
        <w:t>; 2 – flat; 3 – rachitic; 4 – funnel; 5 –</w:t>
      </w:r>
      <w:r w:rsidRPr="0030722C">
        <w:rPr>
          <w:rFonts w:ascii="Arial" w:hAnsi="Arial" w:cs="Arial"/>
          <w:sz w:val="20"/>
          <w:szCs w:val="20"/>
          <w:lang w:val="en-GB"/>
        </w:rPr>
        <w:t>emphysematous</w:t>
      </w:r>
      <w:r w:rsidRPr="0030722C">
        <w:rPr>
          <w:rFonts w:ascii="Arial" w:hAnsi="Arial" w:cs="Arial"/>
          <w:i/>
          <w:sz w:val="20"/>
          <w:szCs w:val="20"/>
          <w:lang w:val="en-GB"/>
        </w:rPr>
        <w:t>.</w:t>
      </w:r>
    </w:p>
    <w:p w:rsidR="00DD193D" w:rsidRPr="0030722C" w:rsidRDefault="00DD193D" w:rsidP="00DD193D">
      <w:pPr>
        <w:jc w:val="both"/>
        <w:rPr>
          <w:rFonts w:ascii="Arial" w:hAnsi="Arial" w:cs="Arial"/>
          <w:sz w:val="20"/>
          <w:szCs w:val="20"/>
          <w:lang w:val="en-GB"/>
        </w:rPr>
      </w:pPr>
    </w:p>
    <w:p w:rsidR="00DD193D" w:rsidRPr="0030722C" w:rsidRDefault="00DD193D" w:rsidP="00DD193D">
      <w:pPr>
        <w:jc w:val="both"/>
        <w:rPr>
          <w:rFonts w:ascii="Arial" w:hAnsi="Arial" w:cs="Arial"/>
          <w:sz w:val="20"/>
          <w:szCs w:val="20"/>
          <w:lang w:val="en-GB"/>
        </w:rPr>
      </w:pPr>
      <w:r w:rsidRPr="0030722C">
        <w:rPr>
          <w:rFonts w:ascii="Arial" w:hAnsi="Arial" w:cs="Arial"/>
          <w:sz w:val="20"/>
          <w:szCs w:val="20"/>
          <w:lang w:val="en-GB"/>
        </w:rPr>
        <w:tab/>
      </w:r>
      <w:r w:rsidRPr="0030722C">
        <w:rPr>
          <w:rFonts w:ascii="Arial" w:hAnsi="Arial" w:cs="Arial"/>
          <w:b/>
          <w:sz w:val="20"/>
          <w:szCs w:val="20"/>
          <w:lang w:val="en-GB"/>
        </w:rPr>
        <w:t xml:space="preserve">The </w:t>
      </w:r>
      <w:proofErr w:type="gramStart"/>
      <w:r w:rsidRPr="0030722C">
        <w:rPr>
          <w:rFonts w:ascii="Arial" w:hAnsi="Arial" w:cs="Arial"/>
          <w:b/>
          <w:sz w:val="20"/>
          <w:szCs w:val="20"/>
          <w:lang w:val="en-GB"/>
        </w:rPr>
        <w:t xml:space="preserve">shapes of the back </w:t>
      </w:r>
      <w:r w:rsidRPr="0030722C">
        <w:rPr>
          <w:rFonts w:ascii="Arial" w:hAnsi="Arial" w:cs="Arial"/>
          <w:sz w:val="20"/>
          <w:szCs w:val="20"/>
          <w:lang w:val="en-GB"/>
        </w:rPr>
        <w:t>depends</w:t>
      </w:r>
      <w:proofErr w:type="gramEnd"/>
      <w:r w:rsidRPr="0030722C">
        <w:rPr>
          <w:rFonts w:ascii="Arial" w:hAnsi="Arial" w:cs="Arial"/>
          <w:sz w:val="20"/>
          <w:szCs w:val="20"/>
          <w:lang w:val="en-GB"/>
        </w:rPr>
        <w:t xml:space="preserve"> on spine condition. (</w:t>
      </w:r>
      <w:proofErr w:type="gramStart"/>
      <w:r w:rsidRPr="0030722C">
        <w:rPr>
          <w:rFonts w:ascii="Arial" w:hAnsi="Arial" w:cs="Arial"/>
          <w:sz w:val="20"/>
          <w:szCs w:val="20"/>
          <w:lang w:val="en-GB"/>
        </w:rPr>
        <w:t>figure</w:t>
      </w:r>
      <w:proofErr w:type="gramEnd"/>
      <w:r w:rsidRPr="0030722C">
        <w:rPr>
          <w:rFonts w:ascii="Arial" w:hAnsi="Arial" w:cs="Arial"/>
          <w:sz w:val="20"/>
          <w:szCs w:val="20"/>
          <w:lang w:val="en-GB"/>
        </w:rPr>
        <w:t xml:space="preserve"> 2) There are normal and different pathological shapes of the back:</w:t>
      </w:r>
      <w:r w:rsidRPr="0030722C">
        <w:rPr>
          <w:rFonts w:ascii="Arial" w:hAnsi="Arial" w:cs="Arial"/>
          <w:i/>
          <w:snapToGrid w:val="0"/>
          <w:color w:val="000000"/>
          <w:sz w:val="20"/>
          <w:szCs w:val="20"/>
          <w:lang w:val="en-GB"/>
        </w:rPr>
        <w:t xml:space="preserve"> </w:t>
      </w:r>
      <w:r w:rsidRPr="0030722C">
        <w:rPr>
          <w:rFonts w:ascii="Arial" w:hAnsi="Arial" w:cs="Arial"/>
          <w:snapToGrid w:val="0"/>
          <w:color w:val="000000"/>
          <w:sz w:val="20"/>
          <w:szCs w:val="20"/>
          <w:lang w:val="en-GB"/>
        </w:rPr>
        <w:t>round, round-concave, flat.</w:t>
      </w:r>
      <w:r w:rsidRPr="0030722C">
        <w:rPr>
          <w:rFonts w:ascii="Arial" w:hAnsi="Arial" w:cs="Arial"/>
          <w:sz w:val="20"/>
          <w:szCs w:val="20"/>
          <w:lang w:val="en-GB"/>
        </w:rPr>
        <w:t xml:space="preserve"> </w:t>
      </w:r>
    </w:p>
    <w:p w:rsidR="00DD193D" w:rsidRPr="0030722C" w:rsidRDefault="00DD193D" w:rsidP="00DD193D">
      <w:pPr>
        <w:tabs>
          <w:tab w:val="left" w:pos="1485"/>
        </w:tabs>
        <w:ind w:left="1485" w:hanging="360"/>
        <w:rPr>
          <w:rFonts w:ascii="Arial" w:hAnsi="Arial" w:cs="Arial"/>
          <w:i/>
          <w:snapToGrid w:val="0"/>
          <w:color w:val="000000"/>
          <w:sz w:val="20"/>
          <w:szCs w:val="20"/>
          <w:lang w:val="en-GB"/>
        </w:rPr>
      </w:pPr>
      <w:proofErr w:type="gramStart"/>
      <w:r w:rsidRPr="0030722C">
        <w:rPr>
          <w:rFonts w:ascii="Arial" w:hAnsi="Arial" w:cs="Arial"/>
          <w:sz w:val="20"/>
          <w:szCs w:val="20"/>
          <w:lang w:val="en-GB"/>
        </w:rPr>
        <w:t>normal</w:t>
      </w:r>
      <w:proofErr w:type="gramEnd"/>
      <w:r w:rsidRPr="0030722C">
        <w:rPr>
          <w:rFonts w:ascii="Arial" w:hAnsi="Arial" w:cs="Arial"/>
          <w:sz w:val="20"/>
          <w:szCs w:val="20"/>
          <w:lang w:val="en-GB"/>
        </w:rPr>
        <w:t xml:space="preserve"> back– there are four physiological curvature of the spine: cervical and lumbar curvatures with forward convexity - </w:t>
      </w:r>
      <w:proofErr w:type="spellStart"/>
      <w:r w:rsidRPr="0030722C">
        <w:rPr>
          <w:rFonts w:ascii="Arial" w:hAnsi="Arial" w:cs="Arial"/>
          <w:sz w:val="20"/>
          <w:szCs w:val="20"/>
          <w:lang w:val="en-GB"/>
        </w:rPr>
        <w:t>lordosis</w:t>
      </w:r>
      <w:proofErr w:type="spellEnd"/>
      <w:r w:rsidRPr="0030722C">
        <w:rPr>
          <w:rFonts w:ascii="Arial" w:hAnsi="Arial" w:cs="Arial"/>
          <w:sz w:val="20"/>
          <w:szCs w:val="20"/>
          <w:lang w:val="en-GB"/>
        </w:rPr>
        <w:t xml:space="preserve">; thoracic and pelvic curvatures with backward convexity – </w:t>
      </w:r>
      <w:proofErr w:type="spellStart"/>
      <w:r w:rsidRPr="0030722C">
        <w:rPr>
          <w:rFonts w:ascii="Arial" w:hAnsi="Arial" w:cs="Arial"/>
          <w:sz w:val="20"/>
          <w:szCs w:val="20"/>
          <w:lang w:val="en-GB"/>
        </w:rPr>
        <w:t>kyphosis</w:t>
      </w:r>
      <w:proofErr w:type="spellEnd"/>
      <w:r w:rsidRPr="0030722C">
        <w:rPr>
          <w:rFonts w:ascii="Arial" w:hAnsi="Arial" w:cs="Arial"/>
          <w:sz w:val="20"/>
          <w:szCs w:val="20"/>
          <w:lang w:val="en-GB"/>
        </w:rPr>
        <w:t xml:space="preserve">. </w:t>
      </w:r>
      <w:r w:rsidRPr="0030722C">
        <w:rPr>
          <w:rFonts w:ascii="Arial" w:hAnsi="Arial" w:cs="Arial"/>
          <w:snapToGrid w:val="0"/>
          <w:color w:val="000000"/>
          <w:sz w:val="20"/>
          <w:szCs w:val="20"/>
          <w:lang w:val="en-GB"/>
        </w:rPr>
        <w:t>The depth of these curvatures makes in norm 3-4 sm.</w:t>
      </w:r>
    </w:p>
    <w:p w:rsidR="00DD193D" w:rsidRPr="0030722C" w:rsidRDefault="00DD193D" w:rsidP="00DD193D">
      <w:pPr>
        <w:numPr>
          <w:ilvl w:val="0"/>
          <w:numId w:val="9"/>
        </w:numPr>
        <w:spacing w:after="0" w:line="240" w:lineRule="auto"/>
        <w:jc w:val="both"/>
        <w:rPr>
          <w:rFonts w:ascii="Arial" w:hAnsi="Arial" w:cs="Arial"/>
          <w:sz w:val="20"/>
          <w:szCs w:val="20"/>
          <w:lang w:val="en-GB"/>
        </w:rPr>
      </w:pPr>
      <w:proofErr w:type="gramStart"/>
      <w:r w:rsidRPr="0030722C">
        <w:rPr>
          <w:rFonts w:ascii="Arial" w:hAnsi="Arial" w:cs="Arial"/>
          <w:snapToGrid w:val="0"/>
          <w:color w:val="000000"/>
          <w:sz w:val="20"/>
          <w:szCs w:val="20"/>
          <w:lang w:val="en-GB"/>
        </w:rPr>
        <w:t>round</w:t>
      </w:r>
      <w:proofErr w:type="gramEnd"/>
      <w:r w:rsidRPr="0030722C">
        <w:rPr>
          <w:rFonts w:ascii="Arial" w:hAnsi="Arial" w:cs="Arial"/>
          <w:i/>
          <w:sz w:val="20"/>
          <w:szCs w:val="20"/>
          <w:lang w:val="en-GB"/>
        </w:rPr>
        <w:t xml:space="preserve"> </w:t>
      </w:r>
      <w:r w:rsidRPr="0030722C">
        <w:rPr>
          <w:rFonts w:ascii="Arial" w:hAnsi="Arial" w:cs="Arial"/>
          <w:sz w:val="20"/>
          <w:szCs w:val="20"/>
          <w:lang w:val="en-GB"/>
        </w:rPr>
        <w:t xml:space="preserve">back is characterised by increase of backward curvature in thoracic part of spine. </w:t>
      </w:r>
    </w:p>
    <w:p w:rsidR="00DD193D" w:rsidRPr="0030722C" w:rsidRDefault="00DD193D" w:rsidP="00DD193D">
      <w:pPr>
        <w:numPr>
          <w:ilvl w:val="0"/>
          <w:numId w:val="9"/>
        </w:numPr>
        <w:spacing w:after="0" w:line="240" w:lineRule="auto"/>
        <w:jc w:val="both"/>
        <w:rPr>
          <w:rFonts w:ascii="Arial" w:hAnsi="Arial" w:cs="Arial"/>
          <w:sz w:val="20"/>
          <w:szCs w:val="20"/>
          <w:lang w:val="en-GB"/>
        </w:rPr>
      </w:pPr>
      <w:proofErr w:type="gramStart"/>
      <w:r w:rsidRPr="0030722C">
        <w:rPr>
          <w:rFonts w:ascii="Arial" w:hAnsi="Arial" w:cs="Arial"/>
          <w:snapToGrid w:val="0"/>
          <w:color w:val="000000"/>
          <w:sz w:val="20"/>
          <w:szCs w:val="20"/>
          <w:lang w:val="en-GB"/>
        </w:rPr>
        <w:t>round-concave</w:t>
      </w:r>
      <w:proofErr w:type="gramEnd"/>
      <w:r w:rsidRPr="0030722C">
        <w:rPr>
          <w:rFonts w:ascii="Arial" w:hAnsi="Arial" w:cs="Arial"/>
          <w:i/>
          <w:sz w:val="20"/>
          <w:szCs w:val="20"/>
          <w:lang w:val="en-GB"/>
        </w:rPr>
        <w:t xml:space="preserve"> </w:t>
      </w:r>
      <w:r w:rsidRPr="0030722C">
        <w:rPr>
          <w:rFonts w:ascii="Arial" w:hAnsi="Arial" w:cs="Arial"/>
          <w:sz w:val="20"/>
          <w:szCs w:val="20"/>
          <w:lang w:val="en-GB"/>
        </w:rPr>
        <w:t>back</w:t>
      </w:r>
      <w:r w:rsidRPr="0030722C">
        <w:rPr>
          <w:rFonts w:ascii="Arial" w:hAnsi="Arial" w:cs="Arial"/>
          <w:i/>
          <w:sz w:val="20"/>
          <w:szCs w:val="20"/>
          <w:lang w:val="en-GB"/>
        </w:rPr>
        <w:t xml:space="preserve"> </w:t>
      </w:r>
      <w:r w:rsidRPr="0030722C">
        <w:rPr>
          <w:rFonts w:ascii="Arial" w:hAnsi="Arial" w:cs="Arial"/>
          <w:sz w:val="20"/>
          <w:szCs w:val="20"/>
          <w:lang w:val="en-GB"/>
        </w:rPr>
        <w:t>is characterised by increase of backward curvature in thoracic and forward curvature in lumbar parts of spine.</w:t>
      </w:r>
    </w:p>
    <w:p w:rsidR="00DD193D" w:rsidRPr="0030722C" w:rsidRDefault="00DD193D" w:rsidP="00DD193D">
      <w:pPr>
        <w:numPr>
          <w:ilvl w:val="0"/>
          <w:numId w:val="9"/>
        </w:numPr>
        <w:spacing w:after="0" w:line="240" w:lineRule="auto"/>
        <w:jc w:val="both"/>
        <w:rPr>
          <w:rFonts w:ascii="Arial" w:hAnsi="Arial" w:cs="Arial"/>
          <w:sz w:val="20"/>
          <w:szCs w:val="20"/>
          <w:lang w:val="en-GB"/>
        </w:rPr>
      </w:pPr>
      <w:r w:rsidRPr="0030722C">
        <w:rPr>
          <w:rFonts w:ascii="Arial" w:hAnsi="Arial" w:cs="Arial"/>
          <w:sz w:val="20"/>
          <w:szCs w:val="20"/>
          <w:lang w:val="en-GB"/>
        </w:rPr>
        <w:t>Flat back</w:t>
      </w:r>
      <w:r w:rsidRPr="0030722C">
        <w:rPr>
          <w:rFonts w:ascii="Arial" w:hAnsi="Arial" w:cs="Arial"/>
          <w:i/>
          <w:sz w:val="20"/>
          <w:szCs w:val="20"/>
          <w:lang w:val="en-GB"/>
        </w:rPr>
        <w:t xml:space="preserve"> </w:t>
      </w:r>
      <w:r w:rsidRPr="0030722C">
        <w:rPr>
          <w:rFonts w:ascii="Arial" w:hAnsi="Arial" w:cs="Arial"/>
          <w:sz w:val="20"/>
          <w:szCs w:val="20"/>
          <w:lang w:val="en-GB"/>
        </w:rPr>
        <w:t xml:space="preserve">is marked when the </w:t>
      </w:r>
      <w:r w:rsidRPr="0030722C">
        <w:rPr>
          <w:rFonts w:ascii="Arial" w:hAnsi="Arial" w:cs="Arial"/>
          <w:snapToGrid w:val="0"/>
          <w:color w:val="000000"/>
          <w:sz w:val="20"/>
          <w:szCs w:val="20"/>
          <w:lang w:val="en-GB"/>
        </w:rPr>
        <w:t>smoothing of curvatures takes place.</w:t>
      </w:r>
      <w:r w:rsidRPr="0030722C">
        <w:rPr>
          <w:rFonts w:ascii="Arial" w:hAnsi="Arial" w:cs="Arial"/>
          <w:i/>
          <w:sz w:val="20"/>
          <w:szCs w:val="20"/>
          <w:lang w:val="en-GB"/>
        </w:rPr>
        <w:t xml:space="preserve"> </w:t>
      </w:r>
    </w:p>
    <w:p w:rsidR="00DD193D" w:rsidRPr="0030722C" w:rsidRDefault="00DD193D" w:rsidP="00DD193D">
      <w:pPr>
        <w:ind w:firstLine="708"/>
        <w:jc w:val="both"/>
        <w:rPr>
          <w:rFonts w:ascii="Arial" w:hAnsi="Arial" w:cs="Arial"/>
          <w:sz w:val="20"/>
          <w:szCs w:val="20"/>
          <w:lang w:val="en-GB"/>
        </w:rPr>
      </w:pPr>
      <w:r w:rsidRPr="0030722C">
        <w:rPr>
          <w:rFonts w:ascii="Arial" w:hAnsi="Arial" w:cs="Arial"/>
          <w:sz w:val="20"/>
          <w:szCs w:val="20"/>
          <w:lang w:val="en-GB"/>
        </w:rPr>
        <w:t xml:space="preserve">The lateral curvatures of the spine are called scoliosis. </w:t>
      </w:r>
      <w:r w:rsidRPr="0030722C">
        <w:rPr>
          <w:rFonts w:ascii="Arial" w:hAnsi="Arial" w:cs="Arial"/>
          <w:i/>
          <w:sz w:val="20"/>
          <w:szCs w:val="20"/>
          <w:lang w:val="en-GB"/>
        </w:rPr>
        <w:t xml:space="preserve"> </w:t>
      </w:r>
      <w:r w:rsidRPr="0030722C">
        <w:rPr>
          <w:rFonts w:ascii="Arial" w:hAnsi="Arial" w:cs="Arial"/>
          <w:sz w:val="20"/>
          <w:szCs w:val="20"/>
          <w:lang w:val="en-GB"/>
        </w:rPr>
        <w:t>(</w:t>
      </w:r>
      <w:proofErr w:type="gramStart"/>
      <w:r w:rsidRPr="0030722C">
        <w:rPr>
          <w:rFonts w:ascii="Arial" w:hAnsi="Arial" w:cs="Arial"/>
          <w:sz w:val="20"/>
          <w:szCs w:val="20"/>
          <w:lang w:val="en-GB"/>
        </w:rPr>
        <w:t>figure</w:t>
      </w:r>
      <w:proofErr w:type="gramEnd"/>
      <w:r w:rsidRPr="0030722C">
        <w:rPr>
          <w:rFonts w:ascii="Arial" w:hAnsi="Arial" w:cs="Arial"/>
          <w:sz w:val="20"/>
          <w:szCs w:val="20"/>
          <w:lang w:val="en-GB"/>
        </w:rPr>
        <w:t xml:space="preserve"> 3). </w:t>
      </w:r>
    </w:p>
    <w:p w:rsidR="00DD193D" w:rsidRPr="0030722C" w:rsidRDefault="00DD193D" w:rsidP="00DD193D">
      <w:pPr>
        <w:rPr>
          <w:rFonts w:ascii="Arial" w:hAnsi="Arial" w:cs="Arial"/>
          <w:sz w:val="20"/>
          <w:szCs w:val="20"/>
          <w:lang w:val="en-US"/>
        </w:rPr>
      </w:pPr>
      <w:r w:rsidRPr="0030722C">
        <w:rPr>
          <w:rFonts w:ascii="Arial" w:hAnsi="Arial" w:cs="Arial"/>
          <w:noProof/>
          <w:sz w:val="20"/>
          <w:szCs w:val="20"/>
          <w:lang w:eastAsia="ru-RU"/>
        </w:rPr>
        <w:lastRenderedPageBreak/>
        <w:drawing>
          <wp:inline distT="0" distB="0" distL="0" distR="0">
            <wp:extent cx="1343025" cy="2238375"/>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cstate="print"/>
                    <a:srcRect/>
                    <a:stretch>
                      <a:fillRect/>
                    </a:stretch>
                  </pic:blipFill>
                  <pic:spPr bwMode="auto">
                    <a:xfrm>
                      <a:off x="0" y="0"/>
                      <a:ext cx="1343025" cy="2238375"/>
                    </a:xfrm>
                    <a:prstGeom prst="rect">
                      <a:avLst/>
                    </a:prstGeom>
                    <a:noFill/>
                    <a:ln w="9525">
                      <a:noFill/>
                      <a:miter lim="800000"/>
                      <a:headEnd/>
                      <a:tailEnd/>
                    </a:ln>
                  </pic:spPr>
                </pic:pic>
              </a:graphicData>
            </a:graphic>
          </wp:inline>
        </w:drawing>
      </w:r>
      <w:r w:rsidRPr="0030722C">
        <w:rPr>
          <w:rFonts w:ascii="Arial" w:hAnsi="Arial" w:cs="Arial"/>
          <w:sz w:val="20"/>
          <w:szCs w:val="20"/>
          <w:lang w:val="en-US"/>
        </w:rPr>
        <w:t xml:space="preserve">          </w:t>
      </w:r>
      <w:r w:rsidRPr="0030722C">
        <w:rPr>
          <w:rFonts w:ascii="Arial" w:hAnsi="Arial" w:cs="Arial"/>
          <w:sz w:val="20"/>
          <w:szCs w:val="20"/>
          <w:lang w:val="en-US"/>
        </w:rPr>
        <w:tab/>
        <w:t xml:space="preserve">        </w:t>
      </w:r>
      <w:r w:rsidRPr="0030722C">
        <w:rPr>
          <w:rFonts w:ascii="Arial" w:hAnsi="Arial" w:cs="Arial"/>
          <w:noProof/>
          <w:sz w:val="20"/>
          <w:szCs w:val="20"/>
          <w:lang w:eastAsia="ru-RU"/>
        </w:rPr>
        <w:drawing>
          <wp:inline distT="0" distB="0" distL="0" distR="0">
            <wp:extent cx="457200" cy="142875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cstate="print"/>
                    <a:srcRect/>
                    <a:stretch>
                      <a:fillRect/>
                    </a:stretch>
                  </pic:blipFill>
                  <pic:spPr bwMode="auto">
                    <a:xfrm>
                      <a:off x="0" y="0"/>
                      <a:ext cx="457200" cy="1428750"/>
                    </a:xfrm>
                    <a:prstGeom prst="rect">
                      <a:avLst/>
                    </a:prstGeom>
                    <a:noFill/>
                    <a:ln w="9525">
                      <a:noFill/>
                      <a:miter lim="800000"/>
                      <a:headEnd/>
                      <a:tailEnd/>
                    </a:ln>
                  </pic:spPr>
                </pic:pic>
              </a:graphicData>
            </a:graphic>
          </wp:inline>
        </w:drawing>
      </w:r>
      <w:r w:rsidRPr="0030722C">
        <w:rPr>
          <w:rFonts w:ascii="Arial" w:hAnsi="Arial" w:cs="Arial"/>
          <w:sz w:val="20"/>
          <w:szCs w:val="20"/>
          <w:lang w:val="en-US"/>
        </w:rPr>
        <w:t xml:space="preserve">                                                  </w:t>
      </w:r>
      <w:r w:rsidRPr="0030722C">
        <w:rPr>
          <w:rFonts w:ascii="Arial" w:hAnsi="Arial" w:cs="Arial"/>
          <w:noProof/>
          <w:sz w:val="20"/>
          <w:szCs w:val="20"/>
          <w:lang w:eastAsia="ru-RU"/>
        </w:rPr>
        <w:drawing>
          <wp:inline distT="0" distB="0" distL="0" distR="0">
            <wp:extent cx="333375" cy="1352550"/>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srcRect/>
                    <a:stretch>
                      <a:fillRect/>
                    </a:stretch>
                  </pic:blipFill>
                  <pic:spPr bwMode="auto">
                    <a:xfrm>
                      <a:off x="0" y="0"/>
                      <a:ext cx="333375" cy="1352550"/>
                    </a:xfrm>
                    <a:prstGeom prst="rect">
                      <a:avLst/>
                    </a:prstGeom>
                    <a:noFill/>
                    <a:ln w="9525">
                      <a:noFill/>
                      <a:miter lim="800000"/>
                      <a:headEnd/>
                      <a:tailEnd/>
                    </a:ln>
                  </pic:spPr>
                </pic:pic>
              </a:graphicData>
            </a:graphic>
          </wp:inline>
        </w:drawing>
      </w:r>
    </w:p>
    <w:p w:rsidR="00DD193D" w:rsidRPr="0030722C" w:rsidRDefault="00DD193D" w:rsidP="00DD193D">
      <w:pPr>
        <w:jc w:val="both"/>
        <w:rPr>
          <w:rFonts w:ascii="Arial" w:hAnsi="Arial" w:cs="Arial"/>
          <w:sz w:val="20"/>
          <w:szCs w:val="20"/>
          <w:lang w:val="en-GB"/>
        </w:rPr>
      </w:pPr>
      <w:r w:rsidRPr="0030722C">
        <w:rPr>
          <w:rFonts w:ascii="Arial" w:hAnsi="Arial" w:cs="Arial"/>
          <w:sz w:val="20"/>
          <w:szCs w:val="20"/>
          <w:lang w:val="en-GB"/>
        </w:rPr>
        <w:t xml:space="preserve">                 </w:t>
      </w:r>
      <w:proofErr w:type="gramStart"/>
      <w:r w:rsidRPr="0030722C">
        <w:rPr>
          <w:rFonts w:ascii="Arial" w:hAnsi="Arial" w:cs="Arial"/>
          <w:sz w:val="20"/>
          <w:szCs w:val="20"/>
          <w:lang w:val="en-GB"/>
        </w:rPr>
        <w:t>a</w:t>
      </w:r>
      <w:proofErr w:type="gramEnd"/>
      <w:r w:rsidRPr="0030722C">
        <w:rPr>
          <w:rFonts w:ascii="Arial" w:hAnsi="Arial" w:cs="Arial"/>
          <w:sz w:val="20"/>
          <w:szCs w:val="20"/>
          <w:lang w:val="en-GB"/>
        </w:rPr>
        <w:t xml:space="preserve">                                           b                            c                            d    </w:t>
      </w:r>
    </w:p>
    <w:p w:rsidR="00DD193D" w:rsidRPr="0030722C" w:rsidRDefault="00DD193D" w:rsidP="00667D24">
      <w:pPr>
        <w:jc w:val="both"/>
        <w:rPr>
          <w:rFonts w:ascii="Arial" w:hAnsi="Arial" w:cs="Arial"/>
          <w:sz w:val="20"/>
          <w:szCs w:val="20"/>
          <w:lang w:val="en-GB"/>
        </w:rPr>
      </w:pPr>
      <w:r w:rsidRPr="0030722C">
        <w:rPr>
          <w:rFonts w:ascii="Arial" w:hAnsi="Arial" w:cs="Arial"/>
          <w:sz w:val="20"/>
          <w:szCs w:val="20"/>
          <w:lang w:val="en-GB"/>
        </w:rPr>
        <w:t xml:space="preserve">   </w:t>
      </w:r>
      <w:r w:rsidR="00667D24">
        <w:rPr>
          <w:rFonts w:ascii="Arial" w:hAnsi="Arial" w:cs="Arial"/>
          <w:sz w:val="20"/>
          <w:szCs w:val="20"/>
          <w:lang w:val="en-GB"/>
        </w:rPr>
        <w:t xml:space="preserve">                                                 </w:t>
      </w:r>
      <w:proofErr w:type="gramStart"/>
      <w:r w:rsidRPr="0030722C">
        <w:rPr>
          <w:rFonts w:ascii="Arial" w:hAnsi="Arial" w:cs="Arial"/>
          <w:sz w:val="20"/>
          <w:szCs w:val="20"/>
          <w:lang w:val="en-GB"/>
        </w:rPr>
        <w:t>Figure 2.</w:t>
      </w:r>
      <w:proofErr w:type="gramEnd"/>
      <w:r w:rsidRPr="0030722C">
        <w:rPr>
          <w:rFonts w:ascii="Arial" w:hAnsi="Arial" w:cs="Arial"/>
          <w:sz w:val="20"/>
          <w:szCs w:val="20"/>
          <w:lang w:val="en-GB"/>
        </w:rPr>
        <w:t xml:space="preserve"> </w:t>
      </w:r>
      <w:proofErr w:type="gramStart"/>
      <w:r w:rsidRPr="0030722C">
        <w:rPr>
          <w:rFonts w:ascii="Arial" w:hAnsi="Arial" w:cs="Arial"/>
          <w:sz w:val="20"/>
          <w:szCs w:val="20"/>
          <w:lang w:val="en-US"/>
        </w:rPr>
        <w:t>The shapes of the back</w:t>
      </w:r>
      <w:r w:rsidRPr="0030722C">
        <w:rPr>
          <w:rFonts w:ascii="Arial" w:hAnsi="Arial" w:cs="Arial"/>
          <w:sz w:val="20"/>
          <w:szCs w:val="20"/>
          <w:lang w:val="en-GB"/>
        </w:rPr>
        <w:t>.</w:t>
      </w:r>
      <w:proofErr w:type="gramEnd"/>
    </w:p>
    <w:p w:rsidR="00DD193D" w:rsidRPr="0030722C" w:rsidRDefault="00DD193D" w:rsidP="00DD193D">
      <w:pPr>
        <w:jc w:val="center"/>
        <w:rPr>
          <w:rFonts w:ascii="Arial" w:hAnsi="Arial" w:cs="Arial"/>
          <w:i/>
          <w:sz w:val="20"/>
          <w:szCs w:val="20"/>
          <w:lang w:val="en-GB"/>
        </w:rPr>
      </w:pPr>
      <w:r w:rsidRPr="0030722C">
        <w:rPr>
          <w:rFonts w:ascii="Arial" w:hAnsi="Arial" w:cs="Arial"/>
          <w:i/>
          <w:sz w:val="20"/>
          <w:szCs w:val="20"/>
        </w:rPr>
        <w:t>а</w:t>
      </w:r>
      <w:r w:rsidRPr="0030722C">
        <w:rPr>
          <w:rFonts w:ascii="Arial" w:hAnsi="Arial" w:cs="Arial"/>
          <w:i/>
          <w:sz w:val="20"/>
          <w:szCs w:val="20"/>
          <w:lang w:val="en-GB"/>
        </w:rPr>
        <w:t xml:space="preserve"> – </w:t>
      </w:r>
      <w:r w:rsidRPr="0030722C">
        <w:rPr>
          <w:rFonts w:ascii="Arial" w:hAnsi="Arial" w:cs="Arial"/>
          <w:i/>
          <w:sz w:val="20"/>
          <w:szCs w:val="20"/>
          <w:lang w:val="en-US"/>
        </w:rPr>
        <w:t>normal</w:t>
      </w:r>
      <w:r w:rsidRPr="0030722C">
        <w:rPr>
          <w:rFonts w:ascii="Arial" w:hAnsi="Arial" w:cs="Arial"/>
          <w:i/>
          <w:sz w:val="20"/>
          <w:szCs w:val="20"/>
          <w:lang w:val="en-GB"/>
        </w:rPr>
        <w:t xml:space="preserve">; </w:t>
      </w:r>
      <w:r w:rsidRPr="0030722C">
        <w:rPr>
          <w:rFonts w:ascii="Arial" w:hAnsi="Arial" w:cs="Arial"/>
          <w:i/>
          <w:sz w:val="20"/>
          <w:szCs w:val="20"/>
          <w:lang w:val="en-US"/>
        </w:rPr>
        <w:t>b</w:t>
      </w:r>
      <w:r w:rsidRPr="0030722C">
        <w:rPr>
          <w:rFonts w:ascii="Arial" w:hAnsi="Arial" w:cs="Arial"/>
          <w:i/>
          <w:sz w:val="20"/>
          <w:szCs w:val="20"/>
          <w:lang w:val="en-GB"/>
        </w:rPr>
        <w:t xml:space="preserve"> – </w:t>
      </w:r>
      <w:r w:rsidRPr="0030722C">
        <w:rPr>
          <w:rFonts w:ascii="Arial" w:hAnsi="Arial" w:cs="Arial"/>
          <w:i/>
          <w:sz w:val="20"/>
          <w:szCs w:val="20"/>
          <w:lang w:val="en-US"/>
        </w:rPr>
        <w:t>round</w:t>
      </w:r>
      <w:r w:rsidRPr="0030722C">
        <w:rPr>
          <w:rFonts w:ascii="Arial" w:hAnsi="Arial" w:cs="Arial"/>
          <w:i/>
          <w:sz w:val="20"/>
          <w:szCs w:val="20"/>
          <w:lang w:val="en-GB"/>
        </w:rPr>
        <w:t xml:space="preserve">; </w:t>
      </w:r>
      <w:r w:rsidRPr="0030722C">
        <w:rPr>
          <w:rFonts w:ascii="Arial" w:hAnsi="Arial" w:cs="Arial"/>
          <w:i/>
          <w:sz w:val="20"/>
          <w:szCs w:val="20"/>
          <w:lang w:val="en-US"/>
        </w:rPr>
        <w:t>c</w:t>
      </w:r>
      <w:r w:rsidRPr="0030722C">
        <w:rPr>
          <w:rFonts w:ascii="Arial" w:hAnsi="Arial" w:cs="Arial"/>
          <w:i/>
          <w:sz w:val="20"/>
          <w:szCs w:val="20"/>
          <w:lang w:val="en-GB"/>
        </w:rPr>
        <w:t xml:space="preserve"> - </w:t>
      </w:r>
      <w:r w:rsidRPr="0030722C">
        <w:rPr>
          <w:rFonts w:ascii="Arial" w:hAnsi="Arial" w:cs="Arial"/>
          <w:i/>
          <w:sz w:val="20"/>
          <w:szCs w:val="20"/>
          <w:lang w:val="en-US"/>
        </w:rPr>
        <w:t>flat</w:t>
      </w:r>
      <w:r w:rsidRPr="0030722C">
        <w:rPr>
          <w:rFonts w:ascii="Arial" w:hAnsi="Arial" w:cs="Arial"/>
          <w:i/>
          <w:sz w:val="20"/>
          <w:szCs w:val="20"/>
          <w:lang w:val="en-GB"/>
        </w:rPr>
        <w:t xml:space="preserve">;  </w:t>
      </w:r>
      <w:r w:rsidRPr="0030722C">
        <w:rPr>
          <w:rFonts w:ascii="Arial" w:hAnsi="Arial" w:cs="Arial"/>
          <w:i/>
          <w:sz w:val="20"/>
          <w:szCs w:val="20"/>
          <w:lang w:val="en-US"/>
        </w:rPr>
        <w:t>d</w:t>
      </w:r>
      <w:r w:rsidRPr="0030722C">
        <w:rPr>
          <w:rFonts w:ascii="Arial" w:hAnsi="Arial" w:cs="Arial"/>
          <w:i/>
          <w:sz w:val="20"/>
          <w:szCs w:val="20"/>
          <w:lang w:val="en-GB"/>
        </w:rPr>
        <w:t xml:space="preserve"> – </w:t>
      </w:r>
      <w:r w:rsidRPr="0030722C">
        <w:rPr>
          <w:rFonts w:ascii="Arial" w:hAnsi="Arial" w:cs="Arial"/>
          <w:i/>
          <w:sz w:val="20"/>
          <w:szCs w:val="20"/>
          <w:lang w:val="en-US"/>
        </w:rPr>
        <w:t>round</w:t>
      </w:r>
      <w:r w:rsidRPr="0030722C">
        <w:rPr>
          <w:rFonts w:ascii="Arial" w:hAnsi="Arial" w:cs="Arial"/>
          <w:i/>
          <w:sz w:val="20"/>
          <w:szCs w:val="20"/>
          <w:lang w:val="en-GB"/>
        </w:rPr>
        <w:t>-</w:t>
      </w:r>
      <w:r w:rsidRPr="0030722C">
        <w:rPr>
          <w:rFonts w:ascii="Arial" w:hAnsi="Arial" w:cs="Arial"/>
          <w:i/>
          <w:sz w:val="20"/>
          <w:szCs w:val="20"/>
          <w:lang w:val="en-US"/>
        </w:rPr>
        <w:t>concave</w:t>
      </w:r>
      <w:r w:rsidRPr="0030722C">
        <w:rPr>
          <w:rFonts w:ascii="Arial" w:hAnsi="Arial" w:cs="Arial"/>
          <w:i/>
          <w:sz w:val="20"/>
          <w:szCs w:val="20"/>
          <w:lang w:val="en-GB"/>
        </w:rPr>
        <w:t>.</w:t>
      </w:r>
    </w:p>
    <w:p w:rsidR="00DD193D" w:rsidRPr="0030722C" w:rsidRDefault="00DD193D" w:rsidP="00DD193D">
      <w:pPr>
        <w:ind w:firstLine="708"/>
        <w:jc w:val="both"/>
        <w:rPr>
          <w:rFonts w:ascii="Arial" w:hAnsi="Arial" w:cs="Arial"/>
          <w:sz w:val="20"/>
          <w:szCs w:val="20"/>
          <w:lang w:val="en-GB"/>
        </w:rPr>
      </w:pPr>
      <w:r w:rsidRPr="0030722C">
        <w:rPr>
          <w:rFonts w:ascii="Arial" w:hAnsi="Arial" w:cs="Arial"/>
          <w:sz w:val="20"/>
          <w:szCs w:val="20"/>
          <w:lang w:val="en-GB"/>
        </w:rPr>
        <w:t xml:space="preserve"> </w:t>
      </w: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rPr>
          <w:rFonts w:ascii="Arial" w:hAnsi="Arial" w:cs="Arial"/>
          <w:sz w:val="20"/>
          <w:szCs w:val="20"/>
        </w:rPr>
      </w:pPr>
      <w:r w:rsidRPr="0030722C">
        <w:rPr>
          <w:rFonts w:ascii="Arial" w:hAnsi="Arial" w:cs="Arial"/>
          <w:sz w:val="20"/>
          <w:szCs w:val="20"/>
          <w:lang w:val="en-US"/>
        </w:rPr>
        <w:t xml:space="preserve">                                             </w:t>
      </w:r>
      <w:r w:rsidRPr="0030722C">
        <w:rPr>
          <w:rFonts w:ascii="Arial" w:hAnsi="Arial" w:cs="Arial"/>
          <w:noProof/>
          <w:sz w:val="20"/>
          <w:szCs w:val="20"/>
          <w:lang w:eastAsia="ru-RU"/>
        </w:rPr>
        <w:drawing>
          <wp:inline distT="0" distB="0" distL="0" distR="0">
            <wp:extent cx="5486400" cy="137160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p>
    <w:p w:rsidR="00DD193D" w:rsidRPr="0030722C" w:rsidRDefault="00DD193D" w:rsidP="00DD193D">
      <w:pPr>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ind w:firstLine="708"/>
        <w:jc w:val="center"/>
        <w:rPr>
          <w:rFonts w:ascii="Arial" w:hAnsi="Arial" w:cs="Arial"/>
          <w:sz w:val="20"/>
          <w:szCs w:val="20"/>
          <w:lang w:val="en-GB"/>
        </w:rPr>
      </w:pPr>
      <w:proofErr w:type="gramStart"/>
      <w:r w:rsidRPr="0030722C">
        <w:rPr>
          <w:rFonts w:ascii="Arial" w:hAnsi="Arial" w:cs="Arial"/>
          <w:sz w:val="20"/>
          <w:szCs w:val="20"/>
          <w:lang w:val="en-GB"/>
        </w:rPr>
        <w:t>Figure</w:t>
      </w:r>
      <w:r w:rsidRPr="0030722C">
        <w:rPr>
          <w:rFonts w:ascii="Arial" w:hAnsi="Arial" w:cs="Arial"/>
          <w:sz w:val="20"/>
          <w:szCs w:val="20"/>
          <w:lang w:val="en-US"/>
        </w:rPr>
        <w:t xml:space="preserve"> 3.</w:t>
      </w:r>
      <w:proofErr w:type="gramEnd"/>
      <w:r w:rsidRPr="0030722C">
        <w:rPr>
          <w:rFonts w:ascii="Arial" w:hAnsi="Arial" w:cs="Arial"/>
          <w:sz w:val="20"/>
          <w:szCs w:val="20"/>
          <w:lang w:val="en-US"/>
        </w:rPr>
        <w:t xml:space="preserve"> </w:t>
      </w:r>
      <w:proofErr w:type="gramStart"/>
      <w:r w:rsidRPr="0030722C">
        <w:rPr>
          <w:rFonts w:ascii="Arial" w:hAnsi="Arial" w:cs="Arial"/>
          <w:sz w:val="20"/>
          <w:szCs w:val="20"/>
          <w:lang w:val="en-US"/>
        </w:rPr>
        <w:t>Kinds of the scoliosis</w:t>
      </w:r>
      <w:r w:rsidRPr="0030722C">
        <w:rPr>
          <w:rFonts w:ascii="Arial" w:hAnsi="Arial" w:cs="Arial"/>
          <w:sz w:val="20"/>
          <w:szCs w:val="20"/>
          <w:lang w:val="en-GB"/>
        </w:rPr>
        <w:t>.</w:t>
      </w:r>
      <w:proofErr w:type="gramEnd"/>
    </w:p>
    <w:p w:rsidR="00DD193D" w:rsidRPr="0030722C" w:rsidRDefault="00DD193D" w:rsidP="00DD193D">
      <w:pPr>
        <w:jc w:val="center"/>
        <w:rPr>
          <w:rFonts w:ascii="Arial" w:hAnsi="Arial" w:cs="Arial"/>
          <w:i/>
          <w:sz w:val="20"/>
          <w:szCs w:val="20"/>
          <w:lang w:val="en-GB"/>
        </w:rPr>
      </w:pPr>
      <w:r w:rsidRPr="0030722C">
        <w:rPr>
          <w:rFonts w:ascii="Arial" w:hAnsi="Arial" w:cs="Arial"/>
          <w:i/>
          <w:sz w:val="20"/>
          <w:szCs w:val="20"/>
        </w:rPr>
        <w:t>а</w:t>
      </w:r>
      <w:r w:rsidRPr="0030722C">
        <w:rPr>
          <w:rFonts w:ascii="Arial" w:hAnsi="Arial" w:cs="Arial"/>
          <w:i/>
          <w:sz w:val="20"/>
          <w:szCs w:val="20"/>
          <w:lang w:val="en-GB"/>
        </w:rPr>
        <w:t xml:space="preserve"> – </w:t>
      </w:r>
      <w:r w:rsidRPr="0030722C">
        <w:rPr>
          <w:rFonts w:ascii="Arial" w:hAnsi="Arial" w:cs="Arial"/>
          <w:i/>
          <w:sz w:val="20"/>
          <w:szCs w:val="20"/>
          <w:lang w:val="en-US"/>
        </w:rPr>
        <w:t>rightward</w:t>
      </w:r>
      <w:r w:rsidRPr="0030722C">
        <w:rPr>
          <w:rFonts w:ascii="Arial" w:hAnsi="Arial" w:cs="Arial"/>
          <w:i/>
          <w:sz w:val="20"/>
          <w:szCs w:val="20"/>
          <w:lang w:val="en-GB"/>
        </w:rPr>
        <w:t xml:space="preserve">; </w:t>
      </w:r>
      <w:r w:rsidRPr="0030722C">
        <w:rPr>
          <w:rFonts w:ascii="Arial" w:hAnsi="Arial" w:cs="Arial"/>
          <w:i/>
          <w:sz w:val="20"/>
          <w:szCs w:val="20"/>
        </w:rPr>
        <w:t>б</w:t>
      </w:r>
      <w:r w:rsidRPr="0030722C">
        <w:rPr>
          <w:rFonts w:ascii="Arial" w:hAnsi="Arial" w:cs="Arial"/>
          <w:i/>
          <w:sz w:val="20"/>
          <w:szCs w:val="20"/>
          <w:lang w:val="en-GB"/>
        </w:rPr>
        <w:t xml:space="preserve"> – </w:t>
      </w:r>
      <w:r w:rsidRPr="0030722C">
        <w:rPr>
          <w:rFonts w:ascii="Arial" w:hAnsi="Arial" w:cs="Arial"/>
          <w:i/>
          <w:sz w:val="20"/>
          <w:szCs w:val="20"/>
          <w:lang w:val="en-US"/>
        </w:rPr>
        <w:t>leftward</w:t>
      </w:r>
      <w:r w:rsidRPr="0030722C">
        <w:rPr>
          <w:rFonts w:ascii="Arial" w:hAnsi="Arial" w:cs="Arial"/>
          <w:i/>
          <w:sz w:val="20"/>
          <w:szCs w:val="20"/>
          <w:lang w:val="en-GB"/>
        </w:rPr>
        <w:t xml:space="preserve">; </w:t>
      </w:r>
      <w:r w:rsidRPr="0030722C">
        <w:rPr>
          <w:rFonts w:ascii="Arial" w:hAnsi="Arial" w:cs="Arial"/>
          <w:i/>
          <w:sz w:val="20"/>
          <w:szCs w:val="20"/>
        </w:rPr>
        <w:t>в</w:t>
      </w:r>
      <w:r w:rsidRPr="0030722C">
        <w:rPr>
          <w:rFonts w:ascii="Arial" w:hAnsi="Arial" w:cs="Arial"/>
          <w:sz w:val="20"/>
          <w:szCs w:val="20"/>
          <w:lang w:val="en-GB"/>
        </w:rPr>
        <w:t xml:space="preserve"> – </w:t>
      </w:r>
      <w:r w:rsidRPr="0030722C">
        <w:rPr>
          <w:rFonts w:ascii="Arial" w:hAnsi="Arial" w:cs="Arial"/>
          <w:i/>
          <w:sz w:val="20"/>
          <w:szCs w:val="20"/>
          <w:lang w:val="en-GB"/>
        </w:rPr>
        <w:t>S-</w:t>
      </w:r>
      <w:r w:rsidRPr="0030722C">
        <w:rPr>
          <w:rFonts w:ascii="Arial" w:hAnsi="Arial" w:cs="Arial"/>
          <w:i/>
          <w:sz w:val="20"/>
          <w:szCs w:val="20"/>
          <w:lang w:val="en-US"/>
        </w:rPr>
        <w:t>ward</w:t>
      </w:r>
      <w:r w:rsidRPr="0030722C">
        <w:rPr>
          <w:rFonts w:ascii="Arial" w:hAnsi="Arial" w:cs="Arial"/>
          <w:i/>
          <w:sz w:val="20"/>
          <w:szCs w:val="20"/>
          <w:lang w:val="en-GB"/>
        </w:rPr>
        <w:t>.</w:t>
      </w:r>
    </w:p>
    <w:p w:rsidR="00DD193D" w:rsidRPr="0030722C" w:rsidRDefault="00DD193D" w:rsidP="00DD193D">
      <w:pPr>
        <w:ind w:firstLine="708"/>
        <w:jc w:val="both"/>
        <w:rPr>
          <w:rFonts w:ascii="Arial" w:hAnsi="Arial" w:cs="Arial"/>
          <w:sz w:val="20"/>
          <w:szCs w:val="20"/>
          <w:lang w:val="en-GB"/>
        </w:rPr>
      </w:pPr>
    </w:p>
    <w:p w:rsidR="00DD193D" w:rsidRPr="0030722C" w:rsidRDefault="00DD193D" w:rsidP="00DD193D">
      <w:pPr>
        <w:ind w:firstLine="708"/>
        <w:jc w:val="both"/>
        <w:rPr>
          <w:rFonts w:ascii="Arial" w:hAnsi="Arial" w:cs="Arial"/>
          <w:sz w:val="20"/>
          <w:szCs w:val="20"/>
          <w:lang w:val="en-GB"/>
        </w:rPr>
      </w:pPr>
      <w:proofErr w:type="gramStart"/>
      <w:r w:rsidRPr="0030722C">
        <w:rPr>
          <w:rFonts w:ascii="Arial" w:hAnsi="Arial" w:cs="Arial"/>
          <w:b/>
          <w:sz w:val="20"/>
          <w:szCs w:val="20"/>
          <w:lang w:val="en-US"/>
        </w:rPr>
        <w:t>The</w:t>
      </w:r>
      <w:r w:rsidRPr="0030722C">
        <w:rPr>
          <w:rFonts w:ascii="Arial" w:hAnsi="Arial" w:cs="Arial"/>
          <w:b/>
          <w:sz w:val="20"/>
          <w:szCs w:val="20"/>
          <w:lang w:val="en-GB"/>
        </w:rPr>
        <w:t xml:space="preserve"> </w:t>
      </w:r>
      <w:r w:rsidRPr="0030722C">
        <w:rPr>
          <w:rFonts w:ascii="Arial" w:hAnsi="Arial" w:cs="Arial"/>
          <w:b/>
          <w:sz w:val="20"/>
          <w:szCs w:val="20"/>
          <w:lang w:val="en-US"/>
        </w:rPr>
        <w:t>shape</w:t>
      </w:r>
      <w:r w:rsidRPr="0030722C">
        <w:rPr>
          <w:rFonts w:ascii="Arial" w:hAnsi="Arial" w:cs="Arial"/>
          <w:b/>
          <w:sz w:val="20"/>
          <w:szCs w:val="20"/>
          <w:lang w:val="en-GB"/>
        </w:rPr>
        <w:t xml:space="preserve"> </w:t>
      </w:r>
      <w:r w:rsidRPr="0030722C">
        <w:rPr>
          <w:rFonts w:ascii="Arial" w:hAnsi="Arial" w:cs="Arial"/>
          <w:b/>
          <w:sz w:val="20"/>
          <w:szCs w:val="20"/>
          <w:lang w:val="en-US"/>
        </w:rPr>
        <w:t>of</w:t>
      </w:r>
      <w:r w:rsidRPr="0030722C">
        <w:rPr>
          <w:rFonts w:ascii="Arial" w:hAnsi="Arial" w:cs="Arial"/>
          <w:b/>
          <w:sz w:val="20"/>
          <w:szCs w:val="20"/>
          <w:lang w:val="en-GB"/>
        </w:rPr>
        <w:t xml:space="preserve"> </w:t>
      </w:r>
      <w:r w:rsidRPr="0030722C">
        <w:rPr>
          <w:rFonts w:ascii="Arial" w:hAnsi="Arial" w:cs="Arial"/>
          <w:b/>
          <w:sz w:val="20"/>
          <w:szCs w:val="20"/>
          <w:lang w:val="en-US"/>
        </w:rPr>
        <w:t>the</w:t>
      </w:r>
      <w:r w:rsidRPr="0030722C">
        <w:rPr>
          <w:rFonts w:ascii="Arial" w:hAnsi="Arial" w:cs="Arial"/>
          <w:b/>
          <w:sz w:val="20"/>
          <w:szCs w:val="20"/>
          <w:lang w:val="en-GB"/>
        </w:rPr>
        <w:t xml:space="preserve"> </w:t>
      </w:r>
      <w:r w:rsidRPr="0030722C">
        <w:rPr>
          <w:rFonts w:ascii="Arial" w:hAnsi="Arial" w:cs="Arial"/>
          <w:b/>
          <w:sz w:val="20"/>
          <w:szCs w:val="20"/>
          <w:lang w:val="en-US"/>
        </w:rPr>
        <w:t>low</w:t>
      </w:r>
      <w:r w:rsidRPr="0030722C">
        <w:rPr>
          <w:rFonts w:ascii="Arial" w:hAnsi="Arial" w:cs="Arial"/>
          <w:b/>
          <w:sz w:val="20"/>
          <w:szCs w:val="20"/>
          <w:lang w:val="en-GB"/>
        </w:rPr>
        <w:t xml:space="preserve"> </w:t>
      </w:r>
      <w:r w:rsidRPr="0030722C">
        <w:rPr>
          <w:rFonts w:ascii="Arial" w:hAnsi="Arial" w:cs="Arial"/>
          <w:b/>
          <w:sz w:val="20"/>
          <w:szCs w:val="20"/>
          <w:lang w:val="en-US"/>
        </w:rPr>
        <w:t>extremities</w:t>
      </w:r>
      <w:r w:rsidRPr="0030722C">
        <w:rPr>
          <w:rFonts w:ascii="Arial" w:hAnsi="Arial" w:cs="Arial"/>
          <w:b/>
          <w:sz w:val="20"/>
          <w:szCs w:val="20"/>
          <w:lang w:val="en-GB"/>
        </w:rPr>
        <w:t>.</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There is correct form of the legs, when the longitudinal axis of femur and</w:t>
      </w:r>
      <w:r w:rsidRPr="0030722C">
        <w:rPr>
          <w:rFonts w:ascii="Arial" w:hAnsi="Arial" w:cs="Arial"/>
          <w:b/>
          <w:sz w:val="20"/>
          <w:szCs w:val="20"/>
          <w:lang w:val="en-US"/>
        </w:rPr>
        <w:t xml:space="preserve"> </w:t>
      </w:r>
      <w:r w:rsidRPr="0030722C">
        <w:rPr>
          <w:rFonts w:ascii="Arial" w:hAnsi="Arial" w:cs="Arial"/>
          <w:sz w:val="20"/>
          <w:szCs w:val="20"/>
          <w:lang w:val="en-US"/>
        </w:rPr>
        <w:t xml:space="preserve">cruse are the same and internal surfaces of the knees and </w:t>
      </w:r>
      <w:proofErr w:type="spellStart"/>
      <w:r w:rsidRPr="0030722C">
        <w:rPr>
          <w:rFonts w:ascii="Arial" w:hAnsi="Arial" w:cs="Arial"/>
          <w:sz w:val="20"/>
          <w:szCs w:val="20"/>
          <w:lang w:val="en-US"/>
        </w:rPr>
        <w:t>talocruraris</w:t>
      </w:r>
      <w:proofErr w:type="spellEnd"/>
      <w:r w:rsidRPr="0030722C">
        <w:rPr>
          <w:rFonts w:ascii="Arial" w:hAnsi="Arial" w:cs="Arial"/>
          <w:sz w:val="20"/>
          <w:szCs w:val="20"/>
          <w:lang w:val="en-US"/>
        </w:rPr>
        <w:t xml:space="preserve"> joints are contacts. X-model legs: if the internal surfaces of the knees are contacts but </w:t>
      </w:r>
      <w:proofErr w:type="spellStart"/>
      <w:proofErr w:type="gramStart"/>
      <w:r w:rsidRPr="0030722C">
        <w:rPr>
          <w:rFonts w:ascii="Arial" w:hAnsi="Arial" w:cs="Arial"/>
          <w:sz w:val="20"/>
          <w:szCs w:val="20"/>
          <w:lang w:val="en-US"/>
        </w:rPr>
        <w:t>talocruraris</w:t>
      </w:r>
      <w:proofErr w:type="spellEnd"/>
      <w:r w:rsidRPr="0030722C">
        <w:rPr>
          <w:rFonts w:ascii="Arial" w:hAnsi="Arial" w:cs="Arial"/>
          <w:sz w:val="20"/>
          <w:szCs w:val="20"/>
          <w:lang w:val="en-US"/>
        </w:rPr>
        <w:t xml:space="preserve">  </w:t>
      </w:r>
      <w:r w:rsidRPr="0030722C">
        <w:rPr>
          <w:rFonts w:ascii="Arial" w:hAnsi="Arial" w:cs="Arial"/>
          <w:sz w:val="20"/>
          <w:szCs w:val="20"/>
          <w:lang w:val="en-GB"/>
        </w:rPr>
        <w:t>joints</w:t>
      </w:r>
      <w:proofErr w:type="gramEnd"/>
      <w:r w:rsidRPr="0030722C">
        <w:rPr>
          <w:rFonts w:ascii="Arial" w:hAnsi="Arial" w:cs="Arial"/>
          <w:sz w:val="20"/>
          <w:szCs w:val="20"/>
          <w:lang w:val="en-GB"/>
        </w:rPr>
        <w:t xml:space="preserve"> haven't</w:t>
      </w:r>
      <w:r w:rsidRPr="0030722C">
        <w:rPr>
          <w:rFonts w:ascii="Arial" w:hAnsi="Arial" w:cs="Arial"/>
          <w:sz w:val="20"/>
          <w:szCs w:val="20"/>
          <w:lang w:val="en-US"/>
        </w:rPr>
        <w:t xml:space="preserve"> </w:t>
      </w:r>
      <w:r w:rsidRPr="0030722C">
        <w:rPr>
          <w:rFonts w:ascii="Arial" w:hAnsi="Arial" w:cs="Arial"/>
          <w:sz w:val="20"/>
          <w:szCs w:val="20"/>
          <w:lang w:val="en-GB"/>
        </w:rPr>
        <w:t xml:space="preserve">contacts; O-model legs: </w:t>
      </w:r>
      <w:r w:rsidRPr="0030722C">
        <w:rPr>
          <w:rFonts w:ascii="Arial" w:hAnsi="Arial" w:cs="Arial"/>
          <w:sz w:val="20"/>
          <w:szCs w:val="20"/>
          <w:lang w:val="en-US"/>
        </w:rPr>
        <w:t xml:space="preserve">if the internal surfaces of the knees haven’t contacts but </w:t>
      </w:r>
      <w:proofErr w:type="spellStart"/>
      <w:r w:rsidRPr="0030722C">
        <w:rPr>
          <w:rFonts w:ascii="Arial" w:hAnsi="Arial" w:cs="Arial"/>
          <w:sz w:val="20"/>
          <w:szCs w:val="20"/>
          <w:lang w:val="en-US"/>
        </w:rPr>
        <w:t>talocruraris</w:t>
      </w:r>
      <w:proofErr w:type="spellEnd"/>
      <w:r w:rsidRPr="0030722C">
        <w:rPr>
          <w:rFonts w:ascii="Arial" w:hAnsi="Arial" w:cs="Arial"/>
          <w:sz w:val="20"/>
          <w:szCs w:val="20"/>
          <w:lang w:val="en-US"/>
        </w:rPr>
        <w:t xml:space="preserve">  </w:t>
      </w:r>
      <w:r w:rsidRPr="0030722C">
        <w:rPr>
          <w:rFonts w:ascii="Arial" w:hAnsi="Arial" w:cs="Arial"/>
          <w:sz w:val="20"/>
          <w:szCs w:val="20"/>
          <w:lang w:val="en-GB"/>
        </w:rPr>
        <w:t>joints are</w:t>
      </w:r>
      <w:r w:rsidRPr="0030722C">
        <w:rPr>
          <w:rFonts w:ascii="Arial" w:hAnsi="Arial" w:cs="Arial"/>
          <w:sz w:val="20"/>
          <w:szCs w:val="20"/>
          <w:lang w:val="en-US"/>
        </w:rPr>
        <w:t xml:space="preserve"> </w:t>
      </w:r>
      <w:r w:rsidRPr="0030722C">
        <w:rPr>
          <w:rFonts w:ascii="Arial" w:hAnsi="Arial" w:cs="Arial"/>
          <w:sz w:val="20"/>
          <w:szCs w:val="20"/>
          <w:lang w:val="en-GB"/>
        </w:rPr>
        <w:t xml:space="preserve">contacts (figure 4,5).  Deviation more </w:t>
      </w:r>
      <w:proofErr w:type="spellStart"/>
      <w:r w:rsidRPr="0030722C">
        <w:rPr>
          <w:rFonts w:ascii="Arial" w:hAnsi="Arial" w:cs="Arial"/>
          <w:sz w:val="20"/>
          <w:szCs w:val="20"/>
          <w:lang w:val="en-GB"/>
        </w:rPr>
        <w:t>then</w:t>
      </w:r>
      <w:proofErr w:type="spellEnd"/>
      <w:r w:rsidRPr="0030722C">
        <w:rPr>
          <w:rFonts w:ascii="Arial" w:hAnsi="Arial" w:cs="Arial"/>
          <w:sz w:val="20"/>
          <w:szCs w:val="20"/>
          <w:lang w:val="en-GB"/>
        </w:rPr>
        <w:t xml:space="preserve"> 5 </w:t>
      </w:r>
      <w:proofErr w:type="spellStart"/>
      <w:r w:rsidRPr="0030722C">
        <w:rPr>
          <w:rFonts w:ascii="Arial" w:hAnsi="Arial" w:cs="Arial"/>
          <w:sz w:val="20"/>
          <w:szCs w:val="20"/>
          <w:lang w:val="en-GB"/>
        </w:rPr>
        <w:t>sm</w:t>
      </w:r>
      <w:proofErr w:type="spellEnd"/>
      <w:r w:rsidRPr="0030722C">
        <w:rPr>
          <w:rFonts w:ascii="Arial" w:hAnsi="Arial" w:cs="Arial"/>
          <w:sz w:val="20"/>
          <w:szCs w:val="20"/>
          <w:lang w:val="en-GB"/>
        </w:rPr>
        <w:t xml:space="preserve"> is deep degree deformation of the leg. </w:t>
      </w:r>
    </w:p>
    <w:p w:rsidR="00DD193D" w:rsidRPr="0030722C" w:rsidRDefault="00DD193D" w:rsidP="00DD193D">
      <w:pPr>
        <w:jc w:val="both"/>
        <w:rPr>
          <w:rFonts w:ascii="Arial" w:hAnsi="Arial" w:cs="Arial"/>
          <w:sz w:val="20"/>
          <w:szCs w:val="20"/>
          <w:lang w:val="en-US"/>
        </w:rPr>
      </w:pPr>
    </w:p>
    <w:p w:rsidR="00DD193D" w:rsidRPr="0030722C" w:rsidRDefault="00DD193D" w:rsidP="00DD193D">
      <w:pPr>
        <w:jc w:val="both"/>
        <w:rPr>
          <w:rFonts w:ascii="Arial" w:hAnsi="Arial" w:cs="Arial"/>
          <w:sz w:val="20"/>
          <w:szCs w:val="20"/>
          <w:lang w:val="en-US"/>
        </w:rPr>
      </w:pPr>
    </w:p>
    <w:p w:rsidR="00DD193D" w:rsidRPr="0030722C" w:rsidRDefault="00DD193D" w:rsidP="00DD193D">
      <w:pPr>
        <w:rPr>
          <w:rFonts w:ascii="Arial" w:hAnsi="Arial" w:cs="Arial"/>
          <w:sz w:val="20"/>
          <w:szCs w:val="20"/>
          <w:lang w:val="en-US"/>
        </w:rPr>
      </w:pPr>
      <w:r w:rsidRPr="0030722C">
        <w:rPr>
          <w:rFonts w:ascii="Arial" w:hAnsi="Arial" w:cs="Arial"/>
          <w:sz w:val="20"/>
          <w:szCs w:val="20"/>
          <w:lang w:val="en-US"/>
        </w:rPr>
        <w:t xml:space="preserve">                                            </w:t>
      </w:r>
      <w:r w:rsidRPr="0030722C">
        <w:rPr>
          <w:rFonts w:ascii="Arial" w:hAnsi="Arial" w:cs="Arial"/>
          <w:noProof/>
          <w:sz w:val="20"/>
          <w:szCs w:val="20"/>
          <w:lang w:eastAsia="ru-RU"/>
        </w:rPr>
        <w:drawing>
          <wp:inline distT="0" distB="0" distL="0" distR="0">
            <wp:extent cx="914400" cy="160020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cstate="print"/>
                    <a:srcRect/>
                    <a:stretch>
                      <a:fillRect/>
                    </a:stretch>
                  </pic:blipFill>
                  <pic:spPr bwMode="auto">
                    <a:xfrm>
                      <a:off x="0" y="0"/>
                      <a:ext cx="914400" cy="1600200"/>
                    </a:xfrm>
                    <a:prstGeom prst="rect">
                      <a:avLst/>
                    </a:prstGeom>
                    <a:noFill/>
                    <a:ln w="9525">
                      <a:noFill/>
                      <a:miter lim="800000"/>
                      <a:headEnd/>
                      <a:tailEnd/>
                    </a:ln>
                  </pic:spPr>
                </pic:pic>
              </a:graphicData>
            </a:graphic>
          </wp:inline>
        </w:drawing>
      </w:r>
      <w:r w:rsidRPr="0030722C">
        <w:rPr>
          <w:rFonts w:ascii="Arial" w:hAnsi="Arial" w:cs="Arial"/>
          <w:sz w:val="20"/>
          <w:szCs w:val="20"/>
          <w:lang w:val="en-US"/>
        </w:rPr>
        <w:t xml:space="preserve">     </w:t>
      </w:r>
      <w:r w:rsidRPr="0030722C">
        <w:rPr>
          <w:rFonts w:ascii="Arial" w:hAnsi="Arial" w:cs="Arial"/>
          <w:noProof/>
          <w:sz w:val="20"/>
          <w:szCs w:val="20"/>
          <w:lang w:eastAsia="ru-RU"/>
        </w:rPr>
        <w:drawing>
          <wp:inline distT="0" distB="0" distL="0" distR="0">
            <wp:extent cx="2114550" cy="168592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cstate="print"/>
                    <a:srcRect/>
                    <a:stretch>
                      <a:fillRect/>
                    </a:stretch>
                  </pic:blipFill>
                  <pic:spPr bwMode="auto">
                    <a:xfrm>
                      <a:off x="0" y="0"/>
                      <a:ext cx="2114550" cy="1685925"/>
                    </a:xfrm>
                    <a:prstGeom prst="rect">
                      <a:avLst/>
                    </a:prstGeom>
                    <a:noFill/>
                    <a:ln w="9525">
                      <a:noFill/>
                      <a:miter lim="800000"/>
                      <a:headEnd/>
                      <a:tailEnd/>
                    </a:ln>
                  </pic:spPr>
                </pic:pic>
              </a:graphicData>
            </a:graphic>
          </wp:inline>
        </w:drawing>
      </w: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jc w:val="both"/>
        <w:rPr>
          <w:rFonts w:ascii="Arial" w:hAnsi="Arial" w:cs="Arial"/>
          <w:i/>
          <w:sz w:val="20"/>
          <w:szCs w:val="20"/>
          <w:lang w:val="en-GB"/>
        </w:rPr>
      </w:pPr>
      <w:proofErr w:type="gramStart"/>
      <w:r w:rsidRPr="0030722C">
        <w:rPr>
          <w:rFonts w:ascii="Arial" w:hAnsi="Arial" w:cs="Arial"/>
          <w:sz w:val="20"/>
          <w:szCs w:val="20"/>
          <w:lang w:val="en-US"/>
        </w:rPr>
        <w:t>Figure</w:t>
      </w:r>
      <w:r w:rsidRPr="0030722C">
        <w:rPr>
          <w:rFonts w:ascii="Arial" w:hAnsi="Arial" w:cs="Arial"/>
          <w:sz w:val="20"/>
          <w:szCs w:val="20"/>
          <w:lang w:val="en-GB"/>
        </w:rPr>
        <w:t xml:space="preserve"> 4.</w:t>
      </w:r>
      <w:proofErr w:type="gramEnd"/>
      <w:r w:rsidRPr="0030722C">
        <w:rPr>
          <w:rFonts w:ascii="Arial" w:hAnsi="Arial" w:cs="Arial"/>
          <w:sz w:val="20"/>
          <w:szCs w:val="20"/>
          <w:lang w:val="en-GB"/>
        </w:rPr>
        <w:t xml:space="preserve"> </w:t>
      </w:r>
      <w:r w:rsidRPr="0030722C">
        <w:rPr>
          <w:rFonts w:ascii="Arial" w:hAnsi="Arial" w:cs="Arial"/>
          <w:sz w:val="20"/>
          <w:szCs w:val="20"/>
          <w:lang w:val="en-US"/>
        </w:rPr>
        <w:t>The shape of the legs:</w:t>
      </w:r>
      <w:r w:rsidRPr="0030722C">
        <w:rPr>
          <w:rFonts w:ascii="Arial" w:hAnsi="Arial" w:cs="Arial"/>
          <w:i/>
          <w:sz w:val="20"/>
          <w:szCs w:val="20"/>
          <w:lang w:val="en-GB"/>
        </w:rPr>
        <w:t xml:space="preserve"> </w:t>
      </w:r>
      <w:r w:rsidRPr="0030722C">
        <w:rPr>
          <w:rFonts w:ascii="Arial" w:hAnsi="Arial" w:cs="Arial"/>
          <w:i/>
          <w:sz w:val="20"/>
          <w:szCs w:val="20"/>
          <w:lang w:val="en-US"/>
        </w:rPr>
        <w:t>1</w:t>
      </w:r>
      <w:r w:rsidRPr="0030722C">
        <w:rPr>
          <w:rFonts w:ascii="Arial" w:hAnsi="Arial" w:cs="Arial"/>
          <w:i/>
          <w:sz w:val="20"/>
          <w:szCs w:val="20"/>
          <w:lang w:val="en-GB"/>
        </w:rPr>
        <w:t xml:space="preserve"> – </w:t>
      </w:r>
      <w:r w:rsidRPr="0030722C">
        <w:rPr>
          <w:rFonts w:ascii="Arial" w:hAnsi="Arial" w:cs="Arial"/>
          <w:i/>
          <w:sz w:val="20"/>
          <w:szCs w:val="20"/>
          <w:lang w:val="en-US"/>
        </w:rPr>
        <w:t>normal; 2</w:t>
      </w:r>
      <w:r w:rsidRPr="0030722C">
        <w:rPr>
          <w:rFonts w:ascii="Arial" w:hAnsi="Arial" w:cs="Arial"/>
          <w:i/>
          <w:sz w:val="20"/>
          <w:szCs w:val="20"/>
          <w:lang w:val="en-GB"/>
        </w:rPr>
        <w:t xml:space="preserve"> – </w:t>
      </w:r>
      <w:r w:rsidRPr="0030722C">
        <w:rPr>
          <w:rFonts w:ascii="Arial" w:hAnsi="Arial" w:cs="Arial"/>
          <w:i/>
          <w:sz w:val="20"/>
          <w:szCs w:val="20"/>
        </w:rPr>
        <w:t>Х</w:t>
      </w:r>
      <w:r w:rsidRPr="0030722C">
        <w:rPr>
          <w:rFonts w:ascii="Arial" w:hAnsi="Arial" w:cs="Arial"/>
          <w:i/>
          <w:sz w:val="20"/>
          <w:szCs w:val="20"/>
          <w:lang w:val="en-GB"/>
        </w:rPr>
        <w:t>-</w:t>
      </w:r>
      <w:r w:rsidRPr="0030722C">
        <w:rPr>
          <w:rFonts w:ascii="Arial" w:hAnsi="Arial" w:cs="Arial"/>
          <w:i/>
          <w:sz w:val="20"/>
          <w:szCs w:val="20"/>
          <w:lang w:val="en-US"/>
        </w:rPr>
        <w:t>similar</w:t>
      </w:r>
      <w:r w:rsidRPr="0030722C">
        <w:rPr>
          <w:rFonts w:ascii="Arial" w:hAnsi="Arial" w:cs="Arial"/>
          <w:i/>
          <w:sz w:val="20"/>
          <w:szCs w:val="20"/>
          <w:lang w:val="en-GB"/>
        </w:rPr>
        <w:t xml:space="preserve">; </w:t>
      </w:r>
      <w:r w:rsidRPr="0030722C">
        <w:rPr>
          <w:rFonts w:ascii="Arial" w:hAnsi="Arial" w:cs="Arial"/>
          <w:i/>
          <w:sz w:val="20"/>
          <w:szCs w:val="20"/>
          <w:lang w:val="en-US"/>
        </w:rPr>
        <w:t xml:space="preserve">3 </w:t>
      </w:r>
      <w:r w:rsidRPr="0030722C">
        <w:rPr>
          <w:rFonts w:ascii="Arial" w:hAnsi="Arial" w:cs="Arial"/>
          <w:i/>
          <w:sz w:val="20"/>
          <w:szCs w:val="20"/>
          <w:lang w:val="en-GB"/>
        </w:rPr>
        <w:t xml:space="preserve">- </w:t>
      </w:r>
      <w:r w:rsidRPr="0030722C">
        <w:rPr>
          <w:rFonts w:ascii="Arial" w:hAnsi="Arial" w:cs="Arial"/>
          <w:i/>
          <w:sz w:val="20"/>
          <w:szCs w:val="20"/>
        </w:rPr>
        <w:t>О</w:t>
      </w:r>
      <w:r w:rsidRPr="0030722C">
        <w:rPr>
          <w:rFonts w:ascii="Arial" w:hAnsi="Arial" w:cs="Arial"/>
          <w:i/>
          <w:sz w:val="20"/>
          <w:szCs w:val="20"/>
          <w:lang w:val="en-GB"/>
        </w:rPr>
        <w:t>-</w:t>
      </w:r>
      <w:r w:rsidRPr="0030722C">
        <w:rPr>
          <w:rFonts w:ascii="Arial" w:hAnsi="Arial" w:cs="Arial"/>
          <w:i/>
          <w:sz w:val="20"/>
          <w:szCs w:val="20"/>
          <w:lang w:val="en-US"/>
        </w:rPr>
        <w:t>similar</w:t>
      </w:r>
      <w:proofErr w:type="gramStart"/>
      <w:r w:rsidRPr="0030722C">
        <w:rPr>
          <w:rFonts w:ascii="Arial" w:hAnsi="Arial" w:cs="Arial"/>
          <w:i/>
          <w:sz w:val="20"/>
          <w:szCs w:val="20"/>
          <w:lang w:val="en-GB"/>
        </w:rPr>
        <w:t>;.</w:t>
      </w:r>
      <w:proofErr w:type="gramEnd"/>
      <w:r w:rsidRPr="0030722C">
        <w:rPr>
          <w:rFonts w:ascii="Arial" w:hAnsi="Arial" w:cs="Arial"/>
          <w:i/>
          <w:sz w:val="20"/>
          <w:szCs w:val="20"/>
          <w:lang w:val="en-GB"/>
        </w:rPr>
        <w:t xml:space="preserve">   </w:t>
      </w:r>
    </w:p>
    <w:p w:rsidR="00DD193D" w:rsidRPr="0030722C" w:rsidRDefault="00DD193D" w:rsidP="00DD193D">
      <w:pPr>
        <w:jc w:val="both"/>
        <w:rPr>
          <w:rFonts w:ascii="Arial" w:hAnsi="Arial" w:cs="Arial"/>
          <w:i/>
          <w:sz w:val="20"/>
          <w:szCs w:val="20"/>
          <w:lang w:val="en-GB"/>
        </w:rPr>
      </w:pPr>
      <w:r w:rsidRPr="0030722C">
        <w:rPr>
          <w:rFonts w:ascii="Arial" w:hAnsi="Arial" w:cs="Arial"/>
          <w:i/>
          <w:sz w:val="20"/>
          <w:szCs w:val="20"/>
          <w:lang w:val="en-GB"/>
        </w:rPr>
        <w:t xml:space="preserve">                           </w:t>
      </w:r>
    </w:p>
    <w:p w:rsidR="00DD193D" w:rsidRPr="0030722C" w:rsidRDefault="00DD193D" w:rsidP="00DD193D">
      <w:pPr>
        <w:jc w:val="both"/>
        <w:rPr>
          <w:rFonts w:ascii="Arial" w:hAnsi="Arial" w:cs="Arial"/>
          <w:sz w:val="20"/>
          <w:szCs w:val="20"/>
          <w:lang w:val="en-US"/>
        </w:rPr>
      </w:pPr>
    </w:p>
    <w:p w:rsidR="00DD193D" w:rsidRPr="0030722C" w:rsidRDefault="00DD193D" w:rsidP="00DD193D">
      <w:pPr>
        <w:jc w:val="both"/>
        <w:rPr>
          <w:rFonts w:ascii="Arial" w:hAnsi="Arial" w:cs="Arial"/>
          <w:sz w:val="20"/>
          <w:szCs w:val="20"/>
          <w:lang w:val="en-US"/>
        </w:rPr>
      </w:pPr>
      <w:r w:rsidRPr="0030722C">
        <w:rPr>
          <w:rFonts w:ascii="Arial" w:hAnsi="Arial" w:cs="Arial"/>
          <w:sz w:val="20"/>
          <w:szCs w:val="20"/>
          <w:lang w:val="en-US"/>
        </w:rPr>
        <w:t xml:space="preserve">                                         </w:t>
      </w:r>
      <w:r w:rsidRPr="0030722C">
        <w:rPr>
          <w:rFonts w:ascii="Arial" w:hAnsi="Arial" w:cs="Arial"/>
          <w:noProof/>
          <w:sz w:val="20"/>
          <w:szCs w:val="20"/>
          <w:lang w:eastAsia="ru-RU"/>
        </w:rPr>
        <w:drawing>
          <wp:inline distT="0" distB="0" distL="0" distR="0">
            <wp:extent cx="3200400" cy="20669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cstate="print"/>
                    <a:srcRect/>
                    <a:stretch>
                      <a:fillRect/>
                    </a:stretch>
                  </pic:blipFill>
                  <pic:spPr bwMode="auto">
                    <a:xfrm>
                      <a:off x="0" y="0"/>
                      <a:ext cx="3200400" cy="2066925"/>
                    </a:xfrm>
                    <a:prstGeom prst="rect">
                      <a:avLst/>
                    </a:prstGeom>
                    <a:noFill/>
                    <a:ln w="9525">
                      <a:noFill/>
                      <a:miter lim="800000"/>
                      <a:headEnd/>
                      <a:tailEnd/>
                    </a:ln>
                  </pic:spPr>
                </pic:pic>
              </a:graphicData>
            </a:graphic>
          </wp:inline>
        </w:drawing>
      </w:r>
    </w:p>
    <w:p w:rsidR="00DD193D" w:rsidRPr="0030722C" w:rsidRDefault="00DD193D" w:rsidP="00DD193D">
      <w:pPr>
        <w:jc w:val="center"/>
        <w:rPr>
          <w:rFonts w:ascii="Arial" w:hAnsi="Arial" w:cs="Arial"/>
          <w:sz w:val="20"/>
          <w:szCs w:val="20"/>
          <w:lang w:val="en-US"/>
        </w:rPr>
      </w:pPr>
      <w:proofErr w:type="gramStart"/>
      <w:r w:rsidRPr="0030722C">
        <w:rPr>
          <w:rFonts w:ascii="Arial" w:hAnsi="Arial" w:cs="Arial"/>
          <w:sz w:val="20"/>
          <w:szCs w:val="20"/>
          <w:lang w:val="en-US"/>
        </w:rPr>
        <w:t>Figure</w:t>
      </w:r>
      <w:r w:rsidRPr="0030722C">
        <w:rPr>
          <w:rFonts w:ascii="Arial" w:hAnsi="Arial" w:cs="Arial"/>
          <w:sz w:val="20"/>
          <w:szCs w:val="20"/>
          <w:lang w:val="en-GB"/>
        </w:rPr>
        <w:t xml:space="preserve"> 5.</w:t>
      </w:r>
      <w:proofErr w:type="gramEnd"/>
      <w:r w:rsidRPr="0030722C">
        <w:rPr>
          <w:rFonts w:ascii="Arial" w:hAnsi="Arial" w:cs="Arial"/>
          <w:sz w:val="20"/>
          <w:szCs w:val="20"/>
          <w:lang w:val="en-GB"/>
        </w:rPr>
        <w:t xml:space="preserve"> </w:t>
      </w:r>
      <w:proofErr w:type="gramStart"/>
      <w:r w:rsidRPr="0030722C">
        <w:rPr>
          <w:rFonts w:ascii="Arial" w:hAnsi="Arial" w:cs="Arial"/>
          <w:sz w:val="20"/>
          <w:szCs w:val="20"/>
          <w:lang w:val="en-GB"/>
        </w:rPr>
        <w:t>Estimation of the legs</w:t>
      </w:r>
      <w:r w:rsidRPr="0030722C">
        <w:rPr>
          <w:rFonts w:ascii="Arial" w:hAnsi="Arial" w:cs="Arial"/>
          <w:sz w:val="20"/>
          <w:szCs w:val="20"/>
          <w:lang w:val="en-US"/>
        </w:rPr>
        <w:t xml:space="preserve"> </w:t>
      </w:r>
      <w:r w:rsidRPr="0030722C">
        <w:rPr>
          <w:rFonts w:ascii="Arial" w:hAnsi="Arial" w:cs="Arial"/>
          <w:sz w:val="20"/>
          <w:szCs w:val="20"/>
          <w:lang w:val="en-GB"/>
        </w:rPr>
        <w:t>deviation</w:t>
      </w:r>
      <w:r w:rsidRPr="0030722C">
        <w:rPr>
          <w:rFonts w:ascii="Arial" w:hAnsi="Arial" w:cs="Arial"/>
          <w:sz w:val="20"/>
          <w:szCs w:val="20"/>
          <w:lang w:val="en-US"/>
        </w:rPr>
        <w:t xml:space="preserve"> </w:t>
      </w:r>
      <w:r w:rsidRPr="0030722C">
        <w:rPr>
          <w:rFonts w:ascii="Arial" w:hAnsi="Arial" w:cs="Arial"/>
          <w:sz w:val="20"/>
          <w:szCs w:val="20"/>
          <w:lang w:val="en-GB"/>
        </w:rPr>
        <w:t>degree</w:t>
      </w:r>
      <w:r w:rsidRPr="0030722C">
        <w:rPr>
          <w:rFonts w:ascii="Arial" w:hAnsi="Arial" w:cs="Arial"/>
          <w:sz w:val="20"/>
          <w:szCs w:val="20"/>
          <w:lang w:val="en-US"/>
        </w:rPr>
        <w:t>.</w:t>
      </w:r>
      <w:proofErr w:type="gramEnd"/>
    </w:p>
    <w:p w:rsidR="00DD193D" w:rsidRPr="0030722C" w:rsidRDefault="00DD193D" w:rsidP="00DD193D">
      <w:pPr>
        <w:jc w:val="center"/>
        <w:rPr>
          <w:rFonts w:ascii="Arial" w:hAnsi="Arial" w:cs="Arial"/>
          <w:sz w:val="20"/>
          <w:szCs w:val="20"/>
          <w:lang w:val="en-US"/>
        </w:rPr>
      </w:pPr>
    </w:p>
    <w:p w:rsidR="00DD193D" w:rsidRPr="0030722C" w:rsidRDefault="00DD193D" w:rsidP="00DD193D">
      <w:pPr>
        <w:jc w:val="center"/>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b/>
          <w:sz w:val="20"/>
          <w:szCs w:val="20"/>
          <w:lang w:val="en-US"/>
        </w:rPr>
        <w:t>The shapes of the foot.</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There are correct (vaulted), high, flat the shapes of the foot:</w:t>
      </w:r>
    </w:p>
    <w:p w:rsidR="00DD193D" w:rsidRPr="0030722C" w:rsidRDefault="00DD193D" w:rsidP="00DD193D">
      <w:pPr>
        <w:numPr>
          <w:ilvl w:val="0"/>
          <w:numId w:val="11"/>
        </w:numPr>
        <w:spacing w:after="0" w:line="240" w:lineRule="auto"/>
        <w:jc w:val="both"/>
        <w:rPr>
          <w:rFonts w:ascii="Arial" w:hAnsi="Arial" w:cs="Arial"/>
          <w:i/>
          <w:sz w:val="20"/>
          <w:szCs w:val="20"/>
          <w:lang w:val="en-GB"/>
        </w:rPr>
      </w:pPr>
      <w:r w:rsidRPr="0030722C">
        <w:rPr>
          <w:rFonts w:ascii="Arial" w:hAnsi="Arial" w:cs="Arial"/>
          <w:sz w:val="20"/>
          <w:szCs w:val="20"/>
          <w:lang w:val="en-GB"/>
        </w:rPr>
        <w:t>correct (vaulted) of the foot</w:t>
      </w:r>
      <w:r w:rsidRPr="0030722C">
        <w:rPr>
          <w:rFonts w:ascii="Arial" w:hAnsi="Arial" w:cs="Arial"/>
          <w:i/>
          <w:sz w:val="20"/>
          <w:szCs w:val="20"/>
          <w:lang w:val="en-GB"/>
        </w:rPr>
        <w:t>:</w:t>
      </w:r>
      <w:r w:rsidRPr="0030722C">
        <w:rPr>
          <w:rFonts w:ascii="Arial" w:hAnsi="Arial" w:cs="Arial"/>
          <w:sz w:val="20"/>
          <w:szCs w:val="20"/>
          <w:lang w:val="en-GB"/>
        </w:rPr>
        <w:t xml:space="preserve"> there is narrow isthmus between heel and anterior part of the foot (1/3 of the foot's wide); </w:t>
      </w:r>
    </w:p>
    <w:p w:rsidR="00DD193D" w:rsidRPr="0030722C" w:rsidRDefault="00DD193D" w:rsidP="00DD193D">
      <w:pPr>
        <w:numPr>
          <w:ilvl w:val="0"/>
          <w:numId w:val="10"/>
        </w:numPr>
        <w:spacing w:after="0" w:line="240" w:lineRule="auto"/>
        <w:jc w:val="both"/>
        <w:rPr>
          <w:rFonts w:ascii="Arial" w:hAnsi="Arial" w:cs="Arial"/>
          <w:i/>
          <w:sz w:val="20"/>
          <w:szCs w:val="20"/>
          <w:lang w:val="en-GB"/>
        </w:rPr>
      </w:pPr>
      <w:r w:rsidRPr="0030722C">
        <w:rPr>
          <w:rFonts w:ascii="Arial" w:hAnsi="Arial" w:cs="Arial"/>
          <w:i/>
          <w:sz w:val="20"/>
          <w:szCs w:val="20"/>
          <w:lang w:val="en-GB"/>
        </w:rPr>
        <w:t>high foot:</w:t>
      </w:r>
      <w:r w:rsidRPr="0030722C">
        <w:rPr>
          <w:rFonts w:ascii="Arial" w:hAnsi="Arial" w:cs="Arial"/>
          <w:sz w:val="20"/>
          <w:szCs w:val="20"/>
          <w:lang w:val="en-GB"/>
        </w:rPr>
        <w:t xml:space="preserve"> the heel and anterior part of the foot haven’t isthmus; </w:t>
      </w:r>
    </w:p>
    <w:p w:rsidR="00DD193D" w:rsidRPr="0030722C" w:rsidRDefault="00DD193D" w:rsidP="00DD193D">
      <w:pPr>
        <w:numPr>
          <w:ilvl w:val="0"/>
          <w:numId w:val="10"/>
        </w:numPr>
        <w:spacing w:after="0" w:line="240" w:lineRule="auto"/>
        <w:jc w:val="both"/>
        <w:rPr>
          <w:rFonts w:ascii="Arial" w:hAnsi="Arial" w:cs="Arial"/>
          <w:i/>
          <w:sz w:val="20"/>
          <w:szCs w:val="20"/>
          <w:lang w:val="en-GB"/>
        </w:rPr>
      </w:pPr>
      <w:proofErr w:type="gramStart"/>
      <w:r w:rsidRPr="0030722C">
        <w:rPr>
          <w:rFonts w:ascii="Arial" w:hAnsi="Arial" w:cs="Arial"/>
          <w:i/>
          <w:sz w:val="20"/>
          <w:szCs w:val="20"/>
          <w:lang w:val="en-GB"/>
        </w:rPr>
        <w:t>flat</w:t>
      </w:r>
      <w:proofErr w:type="gramEnd"/>
      <w:r w:rsidRPr="0030722C">
        <w:rPr>
          <w:rFonts w:ascii="Arial" w:hAnsi="Arial" w:cs="Arial"/>
          <w:i/>
          <w:sz w:val="20"/>
          <w:szCs w:val="20"/>
          <w:lang w:val="en-GB"/>
        </w:rPr>
        <w:t xml:space="preserve"> – </w:t>
      </w:r>
      <w:r w:rsidRPr="0030722C">
        <w:rPr>
          <w:rFonts w:ascii="Arial" w:hAnsi="Arial" w:cs="Arial"/>
          <w:sz w:val="20"/>
          <w:szCs w:val="20"/>
          <w:lang w:val="en-GB"/>
        </w:rPr>
        <w:t>isthmus is more then 2/3 of the foot’s wide.</w:t>
      </w:r>
    </w:p>
    <w:p w:rsidR="00DD193D" w:rsidRPr="0030722C" w:rsidRDefault="00DD193D" w:rsidP="00DD193D">
      <w:pPr>
        <w:jc w:val="both"/>
        <w:rPr>
          <w:rFonts w:ascii="Arial" w:hAnsi="Arial" w:cs="Arial"/>
          <w:sz w:val="20"/>
          <w:szCs w:val="20"/>
          <w:lang w:val="en-US"/>
        </w:rPr>
      </w:pPr>
    </w:p>
    <w:p w:rsidR="00DD193D" w:rsidRPr="0030722C" w:rsidRDefault="00DD193D" w:rsidP="00DD193D">
      <w:pPr>
        <w:ind w:left="708"/>
        <w:jc w:val="both"/>
        <w:rPr>
          <w:rFonts w:ascii="Arial" w:hAnsi="Arial" w:cs="Arial"/>
          <w:sz w:val="20"/>
          <w:szCs w:val="20"/>
          <w:lang w:val="en-US"/>
        </w:rPr>
      </w:pPr>
    </w:p>
    <w:p w:rsidR="00DD193D" w:rsidRPr="0030722C" w:rsidRDefault="00DD193D" w:rsidP="00DD193D">
      <w:pPr>
        <w:ind w:left="708"/>
        <w:jc w:val="both"/>
        <w:rPr>
          <w:rFonts w:ascii="Arial" w:hAnsi="Arial" w:cs="Arial"/>
          <w:sz w:val="20"/>
          <w:szCs w:val="20"/>
          <w:lang w:val="en-US"/>
        </w:rPr>
      </w:pPr>
      <w:r w:rsidRPr="0030722C">
        <w:rPr>
          <w:rFonts w:ascii="Arial" w:hAnsi="Arial" w:cs="Arial"/>
          <w:sz w:val="20"/>
          <w:szCs w:val="20"/>
          <w:lang w:val="en-US"/>
        </w:rPr>
        <w:lastRenderedPageBreak/>
        <w:t xml:space="preserve">                      </w:t>
      </w:r>
      <w:r w:rsidRPr="0030722C">
        <w:rPr>
          <w:rFonts w:ascii="Arial" w:hAnsi="Arial" w:cs="Arial"/>
          <w:noProof/>
          <w:sz w:val="20"/>
          <w:szCs w:val="20"/>
          <w:lang w:eastAsia="ru-RU"/>
        </w:rPr>
        <w:drawing>
          <wp:inline distT="0" distB="0" distL="0" distR="0">
            <wp:extent cx="3343275" cy="1895475"/>
            <wp:effectExtent l="1905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srcRect/>
                    <a:stretch>
                      <a:fillRect/>
                    </a:stretch>
                  </pic:blipFill>
                  <pic:spPr bwMode="auto">
                    <a:xfrm>
                      <a:off x="0" y="0"/>
                      <a:ext cx="3343275" cy="1895475"/>
                    </a:xfrm>
                    <a:prstGeom prst="rect">
                      <a:avLst/>
                    </a:prstGeom>
                    <a:noFill/>
                    <a:ln w="9525">
                      <a:noFill/>
                      <a:miter lim="800000"/>
                      <a:headEnd/>
                      <a:tailEnd/>
                    </a:ln>
                  </pic:spPr>
                </pic:pic>
              </a:graphicData>
            </a:graphic>
          </wp:inline>
        </w:drawing>
      </w:r>
    </w:p>
    <w:p w:rsidR="00DD193D" w:rsidRPr="0030722C" w:rsidRDefault="00DD193D" w:rsidP="00DD193D">
      <w:pPr>
        <w:ind w:left="708"/>
        <w:jc w:val="both"/>
        <w:rPr>
          <w:rFonts w:ascii="Arial" w:hAnsi="Arial" w:cs="Arial"/>
          <w:sz w:val="20"/>
          <w:szCs w:val="20"/>
          <w:lang w:val="en-US"/>
        </w:rPr>
      </w:pPr>
    </w:p>
    <w:p w:rsidR="00DD193D" w:rsidRPr="0030722C" w:rsidRDefault="00DD193D" w:rsidP="00DD193D">
      <w:pPr>
        <w:jc w:val="both"/>
        <w:rPr>
          <w:rFonts w:ascii="Arial" w:hAnsi="Arial" w:cs="Arial"/>
          <w:sz w:val="20"/>
          <w:szCs w:val="20"/>
          <w:lang w:val="en-US"/>
        </w:rPr>
      </w:pPr>
      <w:r w:rsidRPr="0030722C">
        <w:rPr>
          <w:rFonts w:ascii="Arial" w:hAnsi="Arial" w:cs="Arial"/>
          <w:sz w:val="20"/>
          <w:szCs w:val="20"/>
          <w:lang w:val="en-US"/>
        </w:rPr>
        <w:t xml:space="preserve">                                        </w:t>
      </w:r>
      <w:proofErr w:type="gramStart"/>
      <w:r w:rsidRPr="0030722C">
        <w:rPr>
          <w:rFonts w:ascii="Arial" w:hAnsi="Arial" w:cs="Arial"/>
          <w:sz w:val="20"/>
          <w:szCs w:val="20"/>
          <w:lang w:val="en-US"/>
        </w:rPr>
        <w:t>a</w:t>
      </w:r>
      <w:proofErr w:type="gramEnd"/>
      <w:r w:rsidRPr="0030722C">
        <w:rPr>
          <w:rFonts w:ascii="Arial" w:hAnsi="Arial" w:cs="Arial"/>
          <w:sz w:val="20"/>
          <w:szCs w:val="20"/>
          <w:lang w:val="en-US"/>
        </w:rPr>
        <w:t xml:space="preserve">                           b                               c</w:t>
      </w:r>
    </w:p>
    <w:p w:rsidR="00DD193D" w:rsidRPr="0030722C" w:rsidRDefault="00DD193D" w:rsidP="00DD193D">
      <w:pPr>
        <w:ind w:left="708"/>
        <w:jc w:val="center"/>
        <w:rPr>
          <w:rFonts w:ascii="Arial" w:hAnsi="Arial" w:cs="Arial"/>
          <w:sz w:val="20"/>
          <w:szCs w:val="20"/>
          <w:lang w:val="en-US"/>
        </w:rPr>
      </w:pPr>
    </w:p>
    <w:p w:rsidR="00DD193D" w:rsidRPr="0030722C" w:rsidRDefault="00DD193D" w:rsidP="00DD193D">
      <w:pPr>
        <w:ind w:left="708"/>
        <w:jc w:val="center"/>
        <w:rPr>
          <w:rFonts w:ascii="Arial" w:hAnsi="Arial" w:cs="Arial"/>
          <w:sz w:val="20"/>
          <w:szCs w:val="20"/>
          <w:lang w:val="en-GB"/>
        </w:rPr>
      </w:pPr>
      <w:proofErr w:type="gramStart"/>
      <w:r w:rsidRPr="0030722C">
        <w:rPr>
          <w:rFonts w:ascii="Arial" w:hAnsi="Arial" w:cs="Arial"/>
          <w:sz w:val="20"/>
          <w:szCs w:val="20"/>
          <w:lang w:val="en-GB"/>
        </w:rPr>
        <w:t>Figure 6.</w:t>
      </w:r>
      <w:proofErr w:type="gramEnd"/>
      <w:r w:rsidRPr="0030722C">
        <w:rPr>
          <w:rFonts w:ascii="Arial" w:hAnsi="Arial" w:cs="Arial"/>
          <w:sz w:val="20"/>
          <w:szCs w:val="20"/>
          <w:lang w:val="en-GB"/>
        </w:rPr>
        <w:t xml:space="preserve"> </w:t>
      </w:r>
      <w:proofErr w:type="gramStart"/>
      <w:r w:rsidRPr="0030722C">
        <w:rPr>
          <w:rFonts w:ascii="Arial" w:hAnsi="Arial" w:cs="Arial"/>
          <w:sz w:val="20"/>
          <w:szCs w:val="20"/>
          <w:lang w:val="en-GB"/>
        </w:rPr>
        <w:t>The shapes of the foot.</w:t>
      </w:r>
      <w:proofErr w:type="gramEnd"/>
    </w:p>
    <w:p w:rsidR="00DD193D" w:rsidRPr="0030722C" w:rsidRDefault="00DD193D" w:rsidP="00DD193D">
      <w:pPr>
        <w:ind w:left="708"/>
        <w:jc w:val="center"/>
        <w:rPr>
          <w:rFonts w:ascii="Arial" w:hAnsi="Arial" w:cs="Arial"/>
          <w:i/>
          <w:sz w:val="20"/>
          <w:szCs w:val="20"/>
          <w:lang w:val="en-US"/>
        </w:rPr>
      </w:pPr>
      <w:proofErr w:type="gramStart"/>
      <w:r w:rsidRPr="0030722C">
        <w:rPr>
          <w:rFonts w:ascii="Arial" w:hAnsi="Arial" w:cs="Arial"/>
          <w:i/>
          <w:sz w:val="20"/>
          <w:szCs w:val="20"/>
          <w:lang w:val="en-GB"/>
        </w:rPr>
        <w:t>а</w:t>
      </w:r>
      <w:proofErr w:type="gramEnd"/>
      <w:r w:rsidRPr="0030722C">
        <w:rPr>
          <w:rFonts w:ascii="Arial" w:hAnsi="Arial" w:cs="Arial"/>
          <w:i/>
          <w:sz w:val="20"/>
          <w:szCs w:val="20"/>
          <w:lang w:val="en-GB"/>
        </w:rPr>
        <w:t xml:space="preserve"> – high, b – correct,  c – flat.</w:t>
      </w:r>
    </w:p>
    <w:p w:rsidR="00DD193D" w:rsidRPr="0030722C" w:rsidRDefault="00DD193D" w:rsidP="00DD193D">
      <w:pPr>
        <w:ind w:left="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r w:rsidRPr="0030722C">
        <w:rPr>
          <w:rFonts w:ascii="Arial" w:hAnsi="Arial" w:cs="Arial"/>
          <w:b/>
          <w:sz w:val="20"/>
          <w:szCs w:val="20"/>
          <w:lang w:val="en-US"/>
        </w:rPr>
        <w:t xml:space="preserve">Constitutional tips: </w:t>
      </w:r>
      <w:proofErr w:type="spellStart"/>
      <w:r w:rsidRPr="0030722C">
        <w:rPr>
          <w:rFonts w:ascii="Arial" w:hAnsi="Arial" w:cs="Arial"/>
          <w:sz w:val="20"/>
          <w:szCs w:val="20"/>
          <w:lang w:val="en-US"/>
        </w:rPr>
        <w:t>normosthenical</w:t>
      </w:r>
      <w:proofErr w:type="spellEnd"/>
      <w:r w:rsidRPr="0030722C">
        <w:rPr>
          <w:rFonts w:ascii="Arial" w:hAnsi="Arial" w:cs="Arial"/>
          <w:sz w:val="20"/>
          <w:szCs w:val="20"/>
          <w:lang w:val="en-US"/>
        </w:rPr>
        <w:t xml:space="preserve">, </w:t>
      </w:r>
      <w:proofErr w:type="spellStart"/>
      <w:r w:rsidRPr="0030722C">
        <w:rPr>
          <w:rFonts w:ascii="Arial" w:hAnsi="Arial" w:cs="Arial"/>
          <w:sz w:val="20"/>
          <w:szCs w:val="20"/>
          <w:lang w:val="en-US"/>
        </w:rPr>
        <w:t>asthenical</w:t>
      </w:r>
      <w:proofErr w:type="spellEnd"/>
      <w:r w:rsidRPr="0030722C">
        <w:rPr>
          <w:rFonts w:ascii="Arial" w:hAnsi="Arial" w:cs="Arial"/>
          <w:sz w:val="20"/>
          <w:szCs w:val="20"/>
          <w:lang w:val="en-US"/>
        </w:rPr>
        <w:t xml:space="preserve">, </w:t>
      </w:r>
      <w:proofErr w:type="spellStart"/>
      <w:r w:rsidRPr="0030722C">
        <w:rPr>
          <w:rFonts w:ascii="Arial" w:hAnsi="Arial" w:cs="Arial"/>
          <w:sz w:val="20"/>
          <w:szCs w:val="20"/>
          <w:lang w:val="en-US"/>
        </w:rPr>
        <w:t>hypersthenical</w:t>
      </w:r>
      <w:proofErr w:type="spellEnd"/>
      <w:r w:rsidRPr="0030722C">
        <w:rPr>
          <w:rFonts w:ascii="Arial" w:hAnsi="Arial" w:cs="Arial"/>
          <w:sz w:val="20"/>
          <w:szCs w:val="20"/>
          <w:lang w:val="en-US"/>
        </w:rPr>
        <w:t xml:space="preserve"> are</w:t>
      </w:r>
      <w:r w:rsidRPr="0030722C">
        <w:rPr>
          <w:rFonts w:ascii="Arial" w:hAnsi="Arial" w:cs="Arial"/>
          <w:b/>
          <w:sz w:val="20"/>
          <w:szCs w:val="20"/>
          <w:lang w:val="en-US"/>
        </w:rPr>
        <w:t xml:space="preserve"> </w:t>
      </w:r>
      <w:r w:rsidRPr="0030722C">
        <w:rPr>
          <w:rFonts w:ascii="Arial" w:hAnsi="Arial" w:cs="Arial"/>
          <w:sz w:val="20"/>
          <w:szCs w:val="20"/>
          <w:lang w:val="en-US"/>
        </w:rPr>
        <w:t xml:space="preserve">defined according to </w:t>
      </w:r>
      <w:proofErr w:type="spellStart"/>
      <w:r w:rsidRPr="0030722C">
        <w:rPr>
          <w:rFonts w:ascii="Arial" w:hAnsi="Arial" w:cs="Arial"/>
          <w:sz w:val="20"/>
          <w:szCs w:val="20"/>
          <w:lang w:val="en-US"/>
        </w:rPr>
        <w:t>longitudinals</w:t>
      </w:r>
      <w:proofErr w:type="spellEnd"/>
      <w:r w:rsidRPr="0030722C">
        <w:rPr>
          <w:rFonts w:ascii="Arial" w:hAnsi="Arial" w:cs="Arial"/>
          <w:sz w:val="20"/>
          <w:szCs w:val="20"/>
          <w:lang w:val="en-US"/>
        </w:rPr>
        <w:t xml:space="preserve"> and transversals diameters of the body.</w:t>
      </w: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center"/>
        <w:rPr>
          <w:rFonts w:ascii="Arial" w:hAnsi="Arial" w:cs="Arial"/>
          <w:b/>
          <w:sz w:val="20"/>
          <w:szCs w:val="20"/>
          <w:lang w:val="en-US"/>
        </w:rPr>
      </w:pPr>
      <w:r w:rsidRPr="0030722C">
        <w:rPr>
          <w:rFonts w:ascii="Arial" w:hAnsi="Arial" w:cs="Arial"/>
          <w:b/>
          <w:sz w:val="20"/>
          <w:szCs w:val="20"/>
          <w:lang w:val="en-US"/>
        </w:rPr>
        <w:t xml:space="preserve">Anthropometry </w:t>
      </w:r>
    </w:p>
    <w:p w:rsidR="00DD193D" w:rsidRPr="0030722C" w:rsidRDefault="00DD193D" w:rsidP="00DD193D">
      <w:pPr>
        <w:ind w:firstLine="708"/>
        <w:jc w:val="center"/>
        <w:rPr>
          <w:rFonts w:ascii="Arial" w:hAnsi="Arial" w:cs="Arial"/>
          <w:b/>
          <w:sz w:val="20"/>
          <w:szCs w:val="20"/>
          <w:lang w:val="en-US"/>
        </w:rPr>
      </w:pP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b/>
          <w:sz w:val="20"/>
          <w:szCs w:val="20"/>
          <w:lang w:val="en-US"/>
        </w:rPr>
        <w:t>Measurement of the weight.</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The weight is measured on a special medical balance weight should be done in the morning. Patient should be with no clothes. In order to follow changes the patient’s weight repeated weightings should be done in the same conditions.</w:t>
      </w: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b/>
          <w:sz w:val="20"/>
          <w:szCs w:val="20"/>
          <w:lang w:val="en-US"/>
        </w:rPr>
        <w:t>Measurement of the height.</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 xml:space="preserve">The height is measured in sitting and standing positions with the </w:t>
      </w:r>
      <w:proofErr w:type="spellStart"/>
      <w:r w:rsidRPr="0030722C">
        <w:rPr>
          <w:rFonts w:ascii="Arial" w:hAnsi="Arial" w:cs="Arial"/>
          <w:sz w:val="20"/>
          <w:szCs w:val="20"/>
          <w:lang w:val="en-US"/>
        </w:rPr>
        <w:t>heightmeter</w:t>
      </w:r>
      <w:proofErr w:type="spellEnd"/>
      <w:r w:rsidRPr="0030722C">
        <w:rPr>
          <w:rFonts w:ascii="Arial" w:hAnsi="Arial" w:cs="Arial"/>
          <w:sz w:val="20"/>
          <w:szCs w:val="20"/>
          <w:lang w:val="en-US"/>
        </w:rPr>
        <w:t xml:space="preserve"> (</w:t>
      </w:r>
      <w:proofErr w:type="spellStart"/>
      <w:r w:rsidRPr="0030722C">
        <w:rPr>
          <w:rFonts w:ascii="Arial" w:hAnsi="Arial" w:cs="Arial"/>
          <w:sz w:val="20"/>
          <w:szCs w:val="20"/>
          <w:lang w:val="en-US"/>
        </w:rPr>
        <w:t>antropometer</w:t>
      </w:r>
      <w:proofErr w:type="spellEnd"/>
      <w:r w:rsidRPr="0030722C">
        <w:rPr>
          <w:rFonts w:ascii="Arial" w:hAnsi="Arial" w:cs="Arial"/>
          <w:sz w:val="20"/>
          <w:szCs w:val="20"/>
          <w:lang w:val="en-US"/>
        </w:rPr>
        <w:t xml:space="preserve">). When we measure the standing height the patient stands on the </w:t>
      </w:r>
      <w:proofErr w:type="spellStart"/>
      <w:proofErr w:type="gramStart"/>
      <w:r w:rsidRPr="0030722C">
        <w:rPr>
          <w:rFonts w:ascii="Arial" w:hAnsi="Arial" w:cs="Arial"/>
          <w:sz w:val="20"/>
          <w:szCs w:val="20"/>
          <w:lang w:val="en-US"/>
        </w:rPr>
        <w:t>heightmeter’s</w:t>
      </w:r>
      <w:proofErr w:type="spellEnd"/>
      <w:r w:rsidRPr="0030722C">
        <w:rPr>
          <w:rFonts w:ascii="Arial" w:hAnsi="Arial" w:cs="Arial"/>
          <w:sz w:val="20"/>
          <w:szCs w:val="20"/>
          <w:lang w:val="en-US"/>
        </w:rPr>
        <w:t xml:space="preserve">  platform</w:t>
      </w:r>
      <w:proofErr w:type="gramEnd"/>
      <w:r w:rsidRPr="0030722C">
        <w:rPr>
          <w:rFonts w:ascii="Arial" w:hAnsi="Arial" w:cs="Arial"/>
          <w:sz w:val="20"/>
          <w:szCs w:val="20"/>
          <w:lang w:val="en-US"/>
        </w:rPr>
        <w:t xml:space="preserve">, touches his heels, gluteus and </w:t>
      </w:r>
      <w:proofErr w:type="spellStart"/>
      <w:r w:rsidRPr="0030722C">
        <w:rPr>
          <w:rFonts w:ascii="Arial" w:hAnsi="Arial" w:cs="Arial"/>
          <w:sz w:val="20"/>
          <w:szCs w:val="20"/>
          <w:lang w:val="en-US"/>
        </w:rPr>
        <w:t>interscapula</w:t>
      </w:r>
      <w:proofErr w:type="spellEnd"/>
      <w:r w:rsidRPr="0030722C">
        <w:rPr>
          <w:rFonts w:ascii="Arial" w:hAnsi="Arial" w:cs="Arial"/>
          <w:sz w:val="20"/>
          <w:szCs w:val="20"/>
          <w:lang w:val="en-US"/>
        </w:rPr>
        <w:t xml:space="preserve"> area with </w:t>
      </w:r>
      <w:proofErr w:type="spellStart"/>
      <w:r w:rsidRPr="0030722C">
        <w:rPr>
          <w:rFonts w:ascii="Arial" w:hAnsi="Arial" w:cs="Arial"/>
          <w:sz w:val="20"/>
          <w:szCs w:val="20"/>
          <w:lang w:val="en-US"/>
        </w:rPr>
        <w:t>heightmeter’s</w:t>
      </w:r>
      <w:proofErr w:type="spellEnd"/>
      <w:r w:rsidRPr="0030722C">
        <w:rPr>
          <w:rFonts w:ascii="Arial" w:hAnsi="Arial" w:cs="Arial"/>
          <w:sz w:val="20"/>
          <w:szCs w:val="20"/>
          <w:lang w:val="en-US"/>
        </w:rPr>
        <w:t xml:space="preserve"> post with scale. Position of the head: upper edge of the </w:t>
      </w:r>
      <w:proofErr w:type="spellStart"/>
      <w:r w:rsidRPr="0030722C">
        <w:rPr>
          <w:rFonts w:ascii="Arial" w:hAnsi="Arial" w:cs="Arial"/>
          <w:sz w:val="20"/>
          <w:szCs w:val="20"/>
          <w:lang w:val="en-US"/>
        </w:rPr>
        <w:t>ductus</w:t>
      </w:r>
      <w:proofErr w:type="spellEnd"/>
      <w:r w:rsidRPr="0030722C">
        <w:rPr>
          <w:rFonts w:ascii="Arial" w:hAnsi="Arial" w:cs="Arial"/>
          <w:sz w:val="20"/>
          <w:szCs w:val="20"/>
          <w:lang w:val="en-US"/>
        </w:rPr>
        <w:t xml:space="preserve"> auricular external and lower orbital edge must to lie on horizontal line. When we measure the sitting height the patient sits down on the </w:t>
      </w:r>
      <w:proofErr w:type="spellStart"/>
      <w:proofErr w:type="gramStart"/>
      <w:r w:rsidRPr="0030722C">
        <w:rPr>
          <w:rFonts w:ascii="Arial" w:hAnsi="Arial" w:cs="Arial"/>
          <w:sz w:val="20"/>
          <w:szCs w:val="20"/>
          <w:lang w:val="en-US"/>
        </w:rPr>
        <w:t>heightmeter’s</w:t>
      </w:r>
      <w:proofErr w:type="spellEnd"/>
      <w:r w:rsidRPr="0030722C">
        <w:rPr>
          <w:rFonts w:ascii="Arial" w:hAnsi="Arial" w:cs="Arial"/>
          <w:sz w:val="20"/>
          <w:szCs w:val="20"/>
          <w:lang w:val="en-US"/>
        </w:rPr>
        <w:t xml:space="preserve">  platform</w:t>
      </w:r>
      <w:proofErr w:type="gramEnd"/>
      <w:r w:rsidRPr="0030722C">
        <w:rPr>
          <w:rFonts w:ascii="Arial" w:hAnsi="Arial" w:cs="Arial"/>
          <w:sz w:val="20"/>
          <w:szCs w:val="20"/>
          <w:lang w:val="en-US"/>
        </w:rPr>
        <w:t xml:space="preserve">, touches his sacrum and </w:t>
      </w:r>
      <w:proofErr w:type="spellStart"/>
      <w:r w:rsidRPr="0030722C">
        <w:rPr>
          <w:rFonts w:ascii="Arial" w:hAnsi="Arial" w:cs="Arial"/>
          <w:sz w:val="20"/>
          <w:szCs w:val="20"/>
          <w:lang w:val="en-US"/>
        </w:rPr>
        <w:t>interscapula</w:t>
      </w:r>
      <w:proofErr w:type="spellEnd"/>
      <w:r w:rsidRPr="0030722C">
        <w:rPr>
          <w:rFonts w:ascii="Arial" w:hAnsi="Arial" w:cs="Arial"/>
          <w:sz w:val="20"/>
          <w:szCs w:val="20"/>
          <w:lang w:val="en-US"/>
        </w:rPr>
        <w:t xml:space="preserve"> area with </w:t>
      </w:r>
      <w:proofErr w:type="spellStart"/>
      <w:r w:rsidRPr="0030722C">
        <w:rPr>
          <w:rFonts w:ascii="Arial" w:hAnsi="Arial" w:cs="Arial"/>
          <w:sz w:val="20"/>
          <w:szCs w:val="20"/>
          <w:lang w:val="en-US"/>
        </w:rPr>
        <w:t>heightmeter’s</w:t>
      </w:r>
      <w:proofErr w:type="spellEnd"/>
      <w:r w:rsidRPr="0030722C">
        <w:rPr>
          <w:rFonts w:ascii="Arial" w:hAnsi="Arial" w:cs="Arial"/>
          <w:sz w:val="20"/>
          <w:szCs w:val="20"/>
          <w:lang w:val="en-US"/>
        </w:rPr>
        <w:t xml:space="preserve"> post with scale. Position of the head must be the same (figure 7).</w:t>
      </w: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r w:rsidRPr="0030722C">
        <w:rPr>
          <w:rFonts w:ascii="Arial" w:hAnsi="Arial" w:cs="Arial"/>
          <w:sz w:val="20"/>
          <w:szCs w:val="20"/>
          <w:lang w:val="en-US"/>
        </w:rPr>
        <w:lastRenderedPageBreak/>
        <w:t xml:space="preserve">                                </w:t>
      </w:r>
      <w:r w:rsidRPr="0030722C">
        <w:rPr>
          <w:rFonts w:ascii="Arial" w:hAnsi="Arial" w:cs="Arial"/>
          <w:noProof/>
          <w:sz w:val="20"/>
          <w:szCs w:val="20"/>
          <w:lang w:eastAsia="ru-RU"/>
        </w:rPr>
        <w:drawing>
          <wp:inline distT="0" distB="0" distL="0" distR="0">
            <wp:extent cx="2343150" cy="297180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srcRect/>
                    <a:stretch>
                      <a:fillRect/>
                    </a:stretch>
                  </pic:blipFill>
                  <pic:spPr bwMode="auto">
                    <a:xfrm>
                      <a:off x="0" y="0"/>
                      <a:ext cx="2343150" cy="2971800"/>
                    </a:xfrm>
                    <a:prstGeom prst="rect">
                      <a:avLst/>
                    </a:prstGeom>
                    <a:noFill/>
                    <a:ln w="9525">
                      <a:noFill/>
                      <a:miter lim="800000"/>
                      <a:headEnd/>
                      <a:tailEnd/>
                    </a:ln>
                  </pic:spPr>
                </pic:pic>
              </a:graphicData>
            </a:graphic>
          </wp:inline>
        </w:drawing>
      </w:r>
    </w:p>
    <w:p w:rsidR="00DD193D" w:rsidRPr="0030722C" w:rsidRDefault="00DD193D" w:rsidP="00DD193D">
      <w:pPr>
        <w:ind w:firstLine="708"/>
        <w:jc w:val="center"/>
        <w:rPr>
          <w:rFonts w:ascii="Arial" w:hAnsi="Arial" w:cs="Arial"/>
          <w:sz w:val="20"/>
          <w:szCs w:val="20"/>
          <w:lang w:val="en-US"/>
        </w:rPr>
      </w:pPr>
    </w:p>
    <w:p w:rsidR="00DD193D" w:rsidRPr="0030722C" w:rsidRDefault="00DD193D" w:rsidP="00DD193D">
      <w:pPr>
        <w:ind w:firstLine="708"/>
        <w:jc w:val="center"/>
        <w:rPr>
          <w:rFonts w:ascii="Arial" w:hAnsi="Arial" w:cs="Arial"/>
          <w:sz w:val="20"/>
          <w:szCs w:val="20"/>
          <w:lang w:val="en-US"/>
        </w:rPr>
      </w:pPr>
      <w:proofErr w:type="gramStart"/>
      <w:r w:rsidRPr="0030722C">
        <w:rPr>
          <w:rFonts w:ascii="Arial" w:hAnsi="Arial" w:cs="Arial"/>
          <w:sz w:val="20"/>
          <w:szCs w:val="20"/>
          <w:lang w:val="en-US"/>
        </w:rPr>
        <w:t>Figure 7.</w:t>
      </w:r>
      <w:proofErr w:type="gramEnd"/>
      <w:r w:rsidRPr="0030722C">
        <w:rPr>
          <w:rFonts w:ascii="Arial" w:hAnsi="Arial" w:cs="Arial"/>
          <w:sz w:val="20"/>
          <w:szCs w:val="20"/>
          <w:lang w:val="en-US"/>
        </w:rPr>
        <w:t xml:space="preserve"> </w:t>
      </w:r>
      <w:proofErr w:type="gramStart"/>
      <w:r w:rsidRPr="0030722C">
        <w:rPr>
          <w:rFonts w:ascii="Arial" w:hAnsi="Arial" w:cs="Arial"/>
          <w:sz w:val="20"/>
          <w:szCs w:val="20"/>
          <w:lang w:val="en-US"/>
        </w:rPr>
        <w:t xml:space="preserve">The height measurement with </w:t>
      </w:r>
      <w:proofErr w:type="spellStart"/>
      <w:r w:rsidRPr="0030722C">
        <w:rPr>
          <w:rFonts w:ascii="Arial" w:hAnsi="Arial" w:cs="Arial"/>
          <w:sz w:val="20"/>
          <w:szCs w:val="20"/>
          <w:lang w:val="en-US"/>
        </w:rPr>
        <w:t>heightmeter</w:t>
      </w:r>
      <w:proofErr w:type="spellEnd"/>
      <w:r w:rsidRPr="0030722C">
        <w:rPr>
          <w:rFonts w:ascii="Arial" w:hAnsi="Arial" w:cs="Arial"/>
          <w:sz w:val="20"/>
          <w:szCs w:val="20"/>
          <w:lang w:val="en-US"/>
        </w:rPr>
        <w:t>.</w:t>
      </w:r>
      <w:proofErr w:type="gramEnd"/>
    </w:p>
    <w:p w:rsidR="00DD193D" w:rsidRPr="0030722C" w:rsidRDefault="00DD193D" w:rsidP="00DD193D">
      <w:pPr>
        <w:ind w:firstLine="708"/>
        <w:jc w:val="center"/>
        <w:rPr>
          <w:rFonts w:ascii="Arial" w:hAnsi="Arial" w:cs="Arial"/>
          <w:sz w:val="20"/>
          <w:szCs w:val="20"/>
          <w:lang w:val="en-US"/>
        </w:rPr>
      </w:pP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b/>
          <w:sz w:val="20"/>
          <w:szCs w:val="20"/>
          <w:lang w:val="en-US"/>
        </w:rPr>
        <w:t>Measurement the chest’s circumference.</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It’s performed by centimeter ribbon in positions: rest, maximal inspiration and maximal expiration. The difference between these indexes is range of the chest.</w:t>
      </w: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i/>
          <w:sz w:val="20"/>
          <w:szCs w:val="20"/>
          <w:lang w:val="en-US"/>
        </w:rPr>
        <w:t>Methodic of the measurement.</w:t>
      </w:r>
      <w:proofErr w:type="gramEnd"/>
      <w:r w:rsidRPr="0030722C">
        <w:rPr>
          <w:rFonts w:ascii="Arial" w:hAnsi="Arial" w:cs="Arial"/>
          <w:i/>
          <w:sz w:val="20"/>
          <w:szCs w:val="20"/>
          <w:lang w:val="en-US"/>
        </w:rPr>
        <w:t xml:space="preserve"> </w:t>
      </w:r>
      <w:r w:rsidRPr="0030722C">
        <w:rPr>
          <w:rFonts w:ascii="Arial" w:hAnsi="Arial" w:cs="Arial"/>
          <w:sz w:val="20"/>
          <w:szCs w:val="20"/>
          <w:lang w:val="en-US"/>
        </w:rPr>
        <w:t>The patient abducts the hands. The centimeter ribbon put on around the chest: on the back under lower angle the scapulae, in front of the chest in the point where the IV ribs fixation to the sternum. The patient is adducting hands, when the centimeter ribbon put on.</w:t>
      </w:r>
    </w:p>
    <w:p w:rsidR="00DD193D" w:rsidRPr="0030722C" w:rsidRDefault="00DD193D" w:rsidP="00DD193D">
      <w:pPr>
        <w:ind w:firstLine="708"/>
        <w:jc w:val="both"/>
        <w:rPr>
          <w:rFonts w:ascii="Arial" w:hAnsi="Arial" w:cs="Arial"/>
          <w:sz w:val="20"/>
          <w:szCs w:val="20"/>
          <w:lang w:val="en-US"/>
        </w:rPr>
      </w:pPr>
      <w:proofErr w:type="spellStart"/>
      <w:proofErr w:type="gramStart"/>
      <w:r w:rsidRPr="0030722C">
        <w:rPr>
          <w:rFonts w:ascii="Arial" w:hAnsi="Arial" w:cs="Arial"/>
          <w:b/>
          <w:sz w:val="20"/>
          <w:szCs w:val="20"/>
          <w:lang w:val="en-US"/>
        </w:rPr>
        <w:t>Spirometry</w:t>
      </w:r>
      <w:proofErr w:type="spellEnd"/>
      <w:r w:rsidRPr="0030722C">
        <w:rPr>
          <w:rFonts w:ascii="Arial" w:hAnsi="Arial" w:cs="Arial"/>
          <w:b/>
          <w:sz w:val="20"/>
          <w:szCs w:val="20"/>
          <w:lang w:val="en-US"/>
        </w:rPr>
        <w:t>.</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It’s used to assess vital capacity (VC). VC is the largest volume of air that can be expired after full inspiration.</w:t>
      </w: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i/>
          <w:sz w:val="20"/>
          <w:szCs w:val="20"/>
          <w:lang w:val="en-US"/>
        </w:rPr>
        <w:t>Methodic of the measurement.</w:t>
      </w:r>
      <w:proofErr w:type="gramEnd"/>
      <w:r w:rsidRPr="0030722C">
        <w:rPr>
          <w:rFonts w:ascii="Arial" w:hAnsi="Arial" w:cs="Arial"/>
          <w:i/>
          <w:sz w:val="20"/>
          <w:szCs w:val="20"/>
          <w:lang w:val="en-US"/>
        </w:rPr>
        <w:t xml:space="preserve"> </w:t>
      </w:r>
      <w:r w:rsidRPr="0030722C">
        <w:rPr>
          <w:rFonts w:ascii="Arial" w:hAnsi="Arial" w:cs="Arial"/>
          <w:sz w:val="20"/>
          <w:szCs w:val="20"/>
          <w:lang w:val="en-US"/>
        </w:rPr>
        <w:t xml:space="preserve">The patient makes 1-2 deep respiration. After that he makes maximal inspiration and then expires in the </w:t>
      </w:r>
      <w:proofErr w:type="spellStart"/>
      <w:r w:rsidRPr="0030722C">
        <w:rPr>
          <w:rFonts w:ascii="Arial" w:hAnsi="Arial" w:cs="Arial"/>
          <w:sz w:val="20"/>
          <w:szCs w:val="20"/>
          <w:lang w:val="en-US"/>
        </w:rPr>
        <w:t>spirometer</w:t>
      </w:r>
      <w:proofErr w:type="spellEnd"/>
      <w:r w:rsidRPr="0030722C">
        <w:rPr>
          <w:rFonts w:ascii="Arial" w:hAnsi="Arial" w:cs="Arial"/>
          <w:sz w:val="20"/>
          <w:szCs w:val="20"/>
          <w:lang w:val="en-US"/>
        </w:rPr>
        <w:t xml:space="preserve"> all the air. The patient makes this three times, with a short rest period between each attempt. We take maximal index.</w:t>
      </w: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b/>
          <w:sz w:val="20"/>
          <w:szCs w:val="20"/>
          <w:lang w:val="en-US"/>
        </w:rPr>
        <w:t>Dynamometry.</w:t>
      </w:r>
      <w:proofErr w:type="gramEnd"/>
      <w:r w:rsidRPr="0030722C">
        <w:rPr>
          <w:rFonts w:ascii="Arial" w:hAnsi="Arial" w:cs="Arial"/>
          <w:b/>
          <w:sz w:val="20"/>
          <w:szCs w:val="20"/>
          <w:lang w:val="en-US"/>
        </w:rPr>
        <w:t xml:space="preserve"> </w:t>
      </w:r>
      <w:r w:rsidRPr="0030722C">
        <w:rPr>
          <w:rFonts w:ascii="Arial" w:hAnsi="Arial" w:cs="Arial"/>
          <w:sz w:val="20"/>
          <w:szCs w:val="20"/>
          <w:lang w:val="en-US"/>
        </w:rPr>
        <w:t xml:space="preserve"> The purpose of the tests is to determine the maximum force that can be generated by the muscles. There are </w:t>
      </w:r>
      <w:proofErr w:type="spellStart"/>
      <w:r w:rsidRPr="0030722C">
        <w:rPr>
          <w:rFonts w:ascii="Arial" w:hAnsi="Arial" w:cs="Arial"/>
          <w:sz w:val="20"/>
          <w:szCs w:val="20"/>
          <w:lang w:val="en-US"/>
        </w:rPr>
        <w:t>manus</w:t>
      </w:r>
      <w:proofErr w:type="spellEnd"/>
      <w:r w:rsidRPr="0030722C">
        <w:rPr>
          <w:rFonts w:ascii="Arial" w:hAnsi="Arial" w:cs="Arial"/>
          <w:sz w:val="20"/>
          <w:szCs w:val="20"/>
          <w:lang w:val="en-US"/>
        </w:rPr>
        <w:t xml:space="preserve"> dynamometry (to assess the </w:t>
      </w:r>
      <w:proofErr w:type="spellStart"/>
      <w:r w:rsidRPr="0030722C">
        <w:rPr>
          <w:rFonts w:ascii="Arial" w:hAnsi="Arial" w:cs="Arial"/>
          <w:sz w:val="20"/>
          <w:szCs w:val="20"/>
          <w:lang w:val="en-US"/>
        </w:rPr>
        <w:t>manus</w:t>
      </w:r>
      <w:proofErr w:type="spellEnd"/>
      <w:r w:rsidRPr="0030722C">
        <w:rPr>
          <w:rFonts w:ascii="Arial" w:hAnsi="Arial" w:cs="Arial"/>
          <w:sz w:val="20"/>
          <w:szCs w:val="20"/>
          <w:lang w:val="en-US"/>
        </w:rPr>
        <w:t xml:space="preserve"> muscles strength) and trunk dynamometry (to assess back muscles strength).</w:t>
      </w: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i/>
          <w:sz w:val="20"/>
          <w:szCs w:val="20"/>
          <w:lang w:val="en-US"/>
        </w:rPr>
        <w:t xml:space="preserve">Methodic of the </w:t>
      </w:r>
      <w:proofErr w:type="spellStart"/>
      <w:r w:rsidRPr="0030722C">
        <w:rPr>
          <w:rFonts w:ascii="Arial" w:hAnsi="Arial" w:cs="Arial"/>
          <w:i/>
          <w:sz w:val="20"/>
          <w:szCs w:val="20"/>
          <w:lang w:val="en-US"/>
        </w:rPr>
        <w:t>manus</w:t>
      </w:r>
      <w:proofErr w:type="spellEnd"/>
      <w:r w:rsidRPr="0030722C">
        <w:rPr>
          <w:rFonts w:ascii="Arial" w:hAnsi="Arial" w:cs="Arial"/>
          <w:i/>
          <w:sz w:val="20"/>
          <w:szCs w:val="20"/>
          <w:lang w:val="en-US"/>
        </w:rPr>
        <w:t xml:space="preserve"> dynamometry.</w:t>
      </w:r>
      <w:proofErr w:type="gramEnd"/>
      <w:r w:rsidRPr="0030722C">
        <w:rPr>
          <w:rFonts w:ascii="Arial" w:hAnsi="Arial" w:cs="Arial"/>
          <w:i/>
          <w:sz w:val="20"/>
          <w:szCs w:val="20"/>
          <w:lang w:val="en-US"/>
        </w:rPr>
        <w:t xml:space="preserve"> </w:t>
      </w:r>
      <w:r w:rsidRPr="0030722C">
        <w:rPr>
          <w:rFonts w:ascii="Arial" w:hAnsi="Arial" w:cs="Arial"/>
          <w:sz w:val="20"/>
          <w:szCs w:val="20"/>
          <w:lang w:val="en-US"/>
        </w:rPr>
        <w:t xml:space="preserve">The patient takes dynamometer in the </w:t>
      </w:r>
      <w:proofErr w:type="spellStart"/>
      <w:r w:rsidRPr="0030722C">
        <w:rPr>
          <w:rFonts w:ascii="Arial" w:hAnsi="Arial" w:cs="Arial"/>
          <w:sz w:val="20"/>
          <w:szCs w:val="20"/>
          <w:lang w:val="en-US"/>
        </w:rPr>
        <w:t>manus</w:t>
      </w:r>
      <w:proofErr w:type="spellEnd"/>
      <w:r w:rsidRPr="0030722C">
        <w:rPr>
          <w:rFonts w:ascii="Arial" w:hAnsi="Arial" w:cs="Arial"/>
          <w:sz w:val="20"/>
          <w:szCs w:val="20"/>
          <w:lang w:val="en-US"/>
        </w:rPr>
        <w:t>, abducts the hand and maximal compresses of the dynamometer. The patient makes this three times, with a short rest period between each attempt. We take maximal index.</w:t>
      </w:r>
    </w:p>
    <w:p w:rsidR="00DD193D" w:rsidRPr="0030722C" w:rsidRDefault="00DD193D" w:rsidP="00DD193D">
      <w:pPr>
        <w:ind w:firstLine="708"/>
        <w:jc w:val="both"/>
        <w:rPr>
          <w:rFonts w:ascii="Arial" w:hAnsi="Arial" w:cs="Arial"/>
          <w:sz w:val="20"/>
          <w:szCs w:val="20"/>
          <w:lang w:val="en-US"/>
        </w:rPr>
      </w:pPr>
      <w:proofErr w:type="gramStart"/>
      <w:r w:rsidRPr="0030722C">
        <w:rPr>
          <w:rFonts w:ascii="Arial" w:hAnsi="Arial" w:cs="Arial"/>
          <w:i/>
          <w:sz w:val="20"/>
          <w:szCs w:val="20"/>
          <w:lang w:val="en-US"/>
        </w:rPr>
        <w:t>Methodic of the trunk dynamometry.</w:t>
      </w:r>
      <w:proofErr w:type="gramEnd"/>
      <w:r w:rsidRPr="0030722C">
        <w:rPr>
          <w:rFonts w:ascii="Arial" w:hAnsi="Arial" w:cs="Arial"/>
          <w:i/>
          <w:sz w:val="20"/>
          <w:szCs w:val="20"/>
          <w:lang w:val="en-US"/>
        </w:rPr>
        <w:t xml:space="preserve"> </w:t>
      </w:r>
      <w:r w:rsidRPr="0030722C">
        <w:rPr>
          <w:rFonts w:ascii="Arial" w:hAnsi="Arial" w:cs="Arial"/>
          <w:sz w:val="20"/>
          <w:szCs w:val="20"/>
          <w:lang w:val="en-US"/>
        </w:rPr>
        <w:t xml:space="preserve">The patient stands on special platform with hook to fixation dynamometer. The hook must be in middle of the foot. The dynamometer must be in the middle of the knees. The patient slowly extends. This procedure is performed one time. Contraindication: pregnancy, menses, hernias, deep </w:t>
      </w:r>
      <w:proofErr w:type="spellStart"/>
      <w:r w:rsidRPr="0030722C">
        <w:rPr>
          <w:rFonts w:ascii="Arial" w:hAnsi="Arial" w:cs="Arial"/>
          <w:sz w:val="20"/>
          <w:szCs w:val="20"/>
          <w:lang w:val="en-US"/>
        </w:rPr>
        <w:t>arthrosis</w:t>
      </w:r>
      <w:proofErr w:type="spellEnd"/>
      <w:r w:rsidRPr="0030722C">
        <w:rPr>
          <w:rFonts w:ascii="Arial" w:hAnsi="Arial" w:cs="Arial"/>
          <w:sz w:val="20"/>
          <w:szCs w:val="20"/>
          <w:lang w:val="en-US"/>
        </w:rPr>
        <w:t xml:space="preserve">. </w:t>
      </w:r>
    </w:p>
    <w:p w:rsidR="00DD193D" w:rsidRPr="0030722C" w:rsidRDefault="00DD193D" w:rsidP="00DD193D">
      <w:pPr>
        <w:ind w:firstLine="708"/>
        <w:jc w:val="both"/>
        <w:rPr>
          <w:rFonts w:ascii="Arial" w:hAnsi="Arial" w:cs="Arial"/>
          <w:i/>
          <w:sz w:val="20"/>
          <w:szCs w:val="20"/>
        </w:rPr>
      </w:pPr>
      <w:r w:rsidRPr="0030722C">
        <w:rPr>
          <w:rFonts w:ascii="Arial" w:hAnsi="Arial" w:cs="Arial"/>
          <w:i/>
          <w:sz w:val="20"/>
          <w:szCs w:val="20"/>
        </w:rPr>
        <w:t xml:space="preserve"> </w:t>
      </w:r>
    </w:p>
    <w:p w:rsidR="00DD193D" w:rsidRPr="00623523" w:rsidRDefault="00DD193D" w:rsidP="00DD193D">
      <w:pPr>
        <w:pStyle w:val="a3"/>
        <w:numPr>
          <w:ilvl w:val="1"/>
          <w:numId w:val="5"/>
        </w:numPr>
        <w:jc w:val="both"/>
        <w:rPr>
          <w:rFonts w:ascii="Arial" w:hAnsi="Arial" w:cs="Arial"/>
          <w:sz w:val="20"/>
          <w:szCs w:val="20"/>
        </w:rPr>
      </w:pPr>
      <w:r>
        <w:rPr>
          <w:rFonts w:ascii="Arial" w:hAnsi="Arial" w:cs="Arial"/>
          <w:sz w:val="20"/>
          <w:szCs w:val="20"/>
          <w:lang w:val="en-US"/>
        </w:rPr>
        <w:t>Self-control materials</w:t>
      </w:r>
      <w:r w:rsidRPr="00623523">
        <w:rPr>
          <w:rFonts w:ascii="Arial" w:hAnsi="Arial" w:cs="Arial"/>
          <w:sz w:val="20"/>
          <w:szCs w:val="20"/>
        </w:rPr>
        <w:t>:</w:t>
      </w:r>
    </w:p>
    <w:p w:rsidR="00DD193D" w:rsidRPr="00DD193D" w:rsidRDefault="00DD193D" w:rsidP="00DD193D">
      <w:pPr>
        <w:pStyle w:val="a7"/>
        <w:numPr>
          <w:ilvl w:val="0"/>
          <w:numId w:val="6"/>
        </w:numPr>
        <w:rPr>
          <w:rFonts w:ascii="Arial" w:hAnsi="Arial" w:cs="Arial"/>
          <w:b/>
          <w:i/>
          <w:sz w:val="20"/>
          <w:szCs w:val="20"/>
          <w:lang w:val="en-US"/>
        </w:rPr>
      </w:pPr>
      <w:r w:rsidRPr="00DD193D">
        <w:rPr>
          <w:rFonts w:ascii="Arial" w:hAnsi="Arial" w:cs="Arial"/>
          <w:b/>
          <w:i/>
          <w:sz w:val="20"/>
          <w:szCs w:val="20"/>
          <w:lang w:val="en-US"/>
        </w:rPr>
        <w:t>self-control questions</w:t>
      </w:r>
    </w:p>
    <w:p w:rsidR="00DD193D" w:rsidRPr="00DD193D" w:rsidRDefault="00DD193D" w:rsidP="00DD193D">
      <w:pPr>
        <w:pStyle w:val="a7"/>
        <w:rPr>
          <w:lang w:val="en-US"/>
        </w:rPr>
      </w:pPr>
      <w:r w:rsidRPr="00DD193D">
        <w:rPr>
          <w:lang w:val="en-US"/>
        </w:rPr>
        <w:t xml:space="preserve">1. </w:t>
      </w:r>
      <w:r w:rsidRPr="00DD193D">
        <w:rPr>
          <w:lang w:val="en-US"/>
        </w:rPr>
        <w:tab/>
        <w:t>The complex medical investigation methodic by patients who are training, the kinds of investigations.</w:t>
      </w:r>
    </w:p>
    <w:p w:rsidR="00DD193D" w:rsidRPr="00DD193D" w:rsidRDefault="00DD193D" w:rsidP="00DD193D">
      <w:pPr>
        <w:pStyle w:val="a7"/>
        <w:rPr>
          <w:lang w:val="en-US"/>
        </w:rPr>
      </w:pPr>
      <w:r>
        <w:rPr>
          <w:lang w:val="en-US"/>
        </w:rPr>
        <w:lastRenderedPageBreak/>
        <w:t>2</w:t>
      </w:r>
      <w:r w:rsidRPr="00DD193D">
        <w:rPr>
          <w:lang w:val="en-US"/>
        </w:rPr>
        <w:t>.</w:t>
      </w:r>
      <w:r w:rsidRPr="00DD193D">
        <w:rPr>
          <w:lang w:val="en-US"/>
        </w:rPr>
        <w:tab/>
        <w:t>The receipts of common and sport anamnesis peculiarities.</w:t>
      </w:r>
    </w:p>
    <w:p w:rsidR="00DD193D" w:rsidRPr="00DD193D" w:rsidRDefault="00DD193D" w:rsidP="00DD193D">
      <w:pPr>
        <w:pStyle w:val="a7"/>
        <w:rPr>
          <w:lang w:val="en-US"/>
        </w:rPr>
      </w:pPr>
      <w:r>
        <w:rPr>
          <w:lang w:val="en-US"/>
        </w:rPr>
        <w:t>3</w:t>
      </w:r>
      <w:r w:rsidRPr="00DD193D">
        <w:rPr>
          <w:lang w:val="en-US"/>
        </w:rPr>
        <w:t>.</w:t>
      </w:r>
      <w:r w:rsidRPr="00DD193D">
        <w:rPr>
          <w:lang w:val="en-US"/>
        </w:rPr>
        <w:tab/>
        <w:t xml:space="preserve">The common investigation of organs and systems peculiarities. </w:t>
      </w:r>
    </w:p>
    <w:p w:rsidR="00DD193D" w:rsidRPr="00DD193D" w:rsidRDefault="00DD193D" w:rsidP="00DD193D">
      <w:pPr>
        <w:pStyle w:val="a7"/>
        <w:rPr>
          <w:lang w:val="en-US"/>
        </w:rPr>
      </w:pPr>
      <w:r>
        <w:rPr>
          <w:lang w:val="en-US"/>
        </w:rPr>
        <w:t>4</w:t>
      </w:r>
      <w:r w:rsidRPr="00DD193D">
        <w:rPr>
          <w:lang w:val="en-US"/>
        </w:rPr>
        <w:t>.</w:t>
      </w:r>
      <w:r w:rsidRPr="00DD193D">
        <w:rPr>
          <w:lang w:val="en-US"/>
        </w:rPr>
        <w:tab/>
        <w:t xml:space="preserve">The dates percussion and auscultation by sportsmen of hart analyze and estimation. </w:t>
      </w:r>
      <w:proofErr w:type="gramStart"/>
      <w:r w:rsidRPr="00DD193D">
        <w:rPr>
          <w:lang w:val="en-US"/>
        </w:rPr>
        <w:t>The physiological criterions of training persons.</w:t>
      </w:r>
      <w:proofErr w:type="gramEnd"/>
    </w:p>
    <w:p w:rsidR="00DD193D" w:rsidRPr="00DD193D" w:rsidRDefault="00DD193D" w:rsidP="00DD193D">
      <w:pPr>
        <w:pStyle w:val="a7"/>
        <w:rPr>
          <w:lang w:val="en-US"/>
        </w:rPr>
      </w:pPr>
      <w:r>
        <w:rPr>
          <w:lang w:val="en-US"/>
        </w:rPr>
        <w:t>5</w:t>
      </w:r>
      <w:r w:rsidRPr="00DD193D">
        <w:rPr>
          <w:lang w:val="en-US"/>
        </w:rPr>
        <w:t>.</w:t>
      </w:r>
      <w:r w:rsidRPr="00DD193D">
        <w:rPr>
          <w:lang w:val="en-US"/>
        </w:rPr>
        <w:tab/>
        <w:t xml:space="preserve">«The physical development» definition. </w:t>
      </w:r>
      <w:proofErr w:type="gramStart"/>
      <w:r w:rsidRPr="00DD193D">
        <w:rPr>
          <w:lang w:val="en-US"/>
        </w:rPr>
        <w:t>The physical development influence factors.</w:t>
      </w:r>
      <w:proofErr w:type="gramEnd"/>
      <w:r w:rsidRPr="00DD193D">
        <w:rPr>
          <w:lang w:val="en-US"/>
        </w:rPr>
        <w:t xml:space="preserve"> </w:t>
      </w:r>
    </w:p>
    <w:p w:rsidR="00DD193D" w:rsidRPr="00DD193D" w:rsidRDefault="00DD193D" w:rsidP="00DD193D">
      <w:pPr>
        <w:pStyle w:val="a7"/>
        <w:rPr>
          <w:lang w:val="en-US"/>
        </w:rPr>
      </w:pPr>
      <w:r>
        <w:rPr>
          <w:lang w:val="en-US"/>
        </w:rPr>
        <w:t>6</w:t>
      </w:r>
      <w:r w:rsidRPr="00DD193D">
        <w:rPr>
          <w:lang w:val="en-US"/>
        </w:rPr>
        <w:t>.</w:t>
      </w:r>
      <w:r w:rsidRPr="00DD193D">
        <w:rPr>
          <w:lang w:val="en-US"/>
        </w:rPr>
        <w:tab/>
        <w:t>The methods of physical development investigation (</w:t>
      </w:r>
      <w:proofErr w:type="spellStart"/>
      <w:r w:rsidRPr="00DD193D">
        <w:rPr>
          <w:lang w:val="en-US"/>
        </w:rPr>
        <w:t>somatoscopy</w:t>
      </w:r>
      <w:proofErr w:type="spellEnd"/>
      <w:r w:rsidRPr="00DD193D">
        <w:rPr>
          <w:lang w:val="en-US"/>
        </w:rPr>
        <w:t xml:space="preserve"> and anthropometry). </w:t>
      </w:r>
    </w:p>
    <w:p w:rsidR="00DD193D" w:rsidRPr="00DD193D" w:rsidRDefault="00DD193D" w:rsidP="00DD193D">
      <w:pPr>
        <w:pStyle w:val="a7"/>
        <w:rPr>
          <w:lang w:val="en-US"/>
        </w:rPr>
      </w:pPr>
      <w:r>
        <w:rPr>
          <w:lang w:val="en-US"/>
        </w:rPr>
        <w:t>7</w:t>
      </w:r>
      <w:r w:rsidRPr="00DD193D">
        <w:rPr>
          <w:lang w:val="en-US"/>
        </w:rPr>
        <w:t>.</w:t>
      </w:r>
      <w:r w:rsidRPr="00DD193D">
        <w:rPr>
          <w:lang w:val="en-US"/>
        </w:rPr>
        <w:tab/>
        <w:t xml:space="preserve">The methods of physical development estimation (standards, anthropometrical structure and indexes). </w:t>
      </w:r>
    </w:p>
    <w:p w:rsidR="00DD193D" w:rsidRDefault="00DD193D" w:rsidP="00DD193D">
      <w:pPr>
        <w:pStyle w:val="a7"/>
        <w:rPr>
          <w:lang w:val="en-US"/>
        </w:rPr>
      </w:pPr>
      <w:r>
        <w:rPr>
          <w:lang w:val="en-US"/>
        </w:rPr>
        <w:t>8</w:t>
      </w:r>
      <w:r w:rsidRPr="00DD193D">
        <w:rPr>
          <w:lang w:val="en-US"/>
        </w:rPr>
        <w:t>.</w:t>
      </w:r>
      <w:r w:rsidRPr="00DD193D">
        <w:rPr>
          <w:lang w:val="en-US"/>
        </w:rPr>
        <w:tab/>
        <w:t xml:space="preserve">The physical development harmonization and correction recommendations. </w:t>
      </w:r>
    </w:p>
    <w:p w:rsidR="00DD193D" w:rsidRPr="00DD193D" w:rsidRDefault="00DD193D" w:rsidP="00DD193D">
      <w:pPr>
        <w:pStyle w:val="a7"/>
        <w:rPr>
          <w:rFonts w:ascii="Arial" w:hAnsi="Arial" w:cs="Arial"/>
          <w:b/>
          <w:i/>
          <w:sz w:val="20"/>
          <w:szCs w:val="20"/>
          <w:lang w:val="en-US"/>
        </w:rPr>
      </w:pPr>
      <w:r w:rsidRPr="00DD193D">
        <w:rPr>
          <w:rFonts w:ascii="Arial" w:hAnsi="Arial" w:cs="Arial"/>
          <w:b/>
          <w:i/>
          <w:sz w:val="20"/>
          <w:szCs w:val="20"/>
          <w:lang w:val="en-US"/>
        </w:rPr>
        <w:t xml:space="preserve">2)  </w:t>
      </w:r>
      <w:r w:rsidRPr="00DD193D">
        <w:rPr>
          <w:rFonts w:ascii="Arial" w:hAnsi="Arial" w:cs="Arial"/>
          <w:b/>
          <w:i/>
          <w:sz w:val="20"/>
          <w:szCs w:val="20"/>
        </w:rPr>
        <w:t>Т</w:t>
      </w:r>
      <w:proofErr w:type="spellStart"/>
      <w:r w:rsidRPr="00DD193D">
        <w:rPr>
          <w:rFonts w:ascii="Arial" w:hAnsi="Arial" w:cs="Arial"/>
          <w:b/>
          <w:i/>
          <w:sz w:val="20"/>
          <w:szCs w:val="20"/>
          <w:lang w:val="en-US"/>
        </w:rPr>
        <w:t>ests</w:t>
      </w:r>
      <w:proofErr w:type="spellEnd"/>
      <w:r w:rsidRPr="00DD193D">
        <w:rPr>
          <w:rFonts w:ascii="Arial" w:hAnsi="Arial" w:cs="Arial"/>
          <w:b/>
          <w:i/>
          <w:sz w:val="20"/>
          <w:szCs w:val="20"/>
          <w:lang w:val="en-US"/>
        </w:rPr>
        <w:t xml:space="preserve">: </w:t>
      </w:r>
    </w:p>
    <w:p w:rsidR="00DD193D" w:rsidRPr="00DD193D" w:rsidRDefault="00DD193D" w:rsidP="00DD193D">
      <w:pPr>
        <w:pStyle w:val="a7"/>
        <w:rPr>
          <w:lang w:val="en-US"/>
        </w:rPr>
      </w:pPr>
      <w:r w:rsidRPr="006C17B2">
        <w:rPr>
          <w:lang w:val="en-US"/>
        </w:rPr>
        <w:t>1.</w:t>
      </w:r>
      <w:r w:rsidRPr="00DD193D">
        <w:rPr>
          <w:lang w:val="en-US"/>
        </w:rPr>
        <w:t xml:space="preserve"> Functional systolic murmur after exercise tolerance test:</w:t>
      </w:r>
    </w:p>
    <w:p w:rsidR="00DD193D" w:rsidRPr="00DD193D" w:rsidRDefault="00DD193D" w:rsidP="00DD193D">
      <w:pPr>
        <w:pStyle w:val="a7"/>
        <w:rPr>
          <w:lang w:val="en-US"/>
        </w:rPr>
      </w:pPr>
      <w:r w:rsidRPr="00DD193D">
        <w:rPr>
          <w:lang w:val="en-US"/>
        </w:rPr>
        <w:t>A. Doesn’t change,</w:t>
      </w:r>
    </w:p>
    <w:p w:rsidR="00DD193D" w:rsidRPr="00DD193D" w:rsidRDefault="00DD193D" w:rsidP="00DD193D">
      <w:pPr>
        <w:pStyle w:val="a7"/>
        <w:rPr>
          <w:lang w:val="en-US"/>
        </w:rPr>
      </w:pPr>
      <w:r w:rsidRPr="00DD193D">
        <w:rPr>
          <w:lang w:val="en-US"/>
        </w:rPr>
        <w:t>B. Weakens and disappears,</w:t>
      </w:r>
    </w:p>
    <w:p w:rsidR="00DD193D" w:rsidRPr="00DD193D" w:rsidRDefault="00DD193D" w:rsidP="00DD193D">
      <w:pPr>
        <w:pStyle w:val="a7"/>
        <w:rPr>
          <w:lang w:val="en-US"/>
        </w:rPr>
      </w:pPr>
      <w:r w:rsidRPr="00DD193D">
        <w:rPr>
          <w:lang w:val="en-US"/>
        </w:rPr>
        <w:t>C. Intensifies or weakens,</w:t>
      </w:r>
    </w:p>
    <w:p w:rsidR="00DD193D" w:rsidRPr="00DD193D" w:rsidRDefault="00DD193D" w:rsidP="00DD193D">
      <w:pPr>
        <w:pStyle w:val="a7"/>
        <w:rPr>
          <w:lang w:val="en-US"/>
        </w:rPr>
      </w:pPr>
      <w:r w:rsidRPr="00DD193D">
        <w:rPr>
          <w:lang w:val="en-US"/>
        </w:rPr>
        <w:t>D. Intensifies,</w:t>
      </w:r>
    </w:p>
    <w:p w:rsidR="00DD193D" w:rsidRPr="00DD193D" w:rsidRDefault="00DD193D" w:rsidP="00DD193D">
      <w:pPr>
        <w:pStyle w:val="a7"/>
        <w:rPr>
          <w:lang w:val="en-US"/>
        </w:rPr>
      </w:pPr>
      <w:r w:rsidRPr="00DD193D">
        <w:rPr>
          <w:lang w:val="en-US"/>
        </w:rPr>
        <w:t>E. Changes the timbre.</w:t>
      </w:r>
    </w:p>
    <w:p w:rsidR="00DD193D" w:rsidRPr="00DD193D" w:rsidRDefault="00DD193D" w:rsidP="00DD193D">
      <w:pPr>
        <w:pStyle w:val="a7"/>
        <w:rPr>
          <w:lang w:val="en-US"/>
        </w:rPr>
      </w:pPr>
      <w:r>
        <w:rPr>
          <w:lang w:val="en-US"/>
        </w:rPr>
        <w:t>2</w:t>
      </w:r>
      <w:r w:rsidRPr="00DD193D">
        <w:rPr>
          <w:lang w:val="en-US"/>
        </w:rPr>
        <w:t xml:space="preserve">. Healthy not trained males </w:t>
      </w:r>
      <w:proofErr w:type="gramStart"/>
      <w:r w:rsidRPr="00DD193D">
        <w:rPr>
          <w:lang w:val="en-US"/>
        </w:rPr>
        <w:t>breath</w:t>
      </w:r>
      <w:proofErr w:type="gramEnd"/>
      <w:r w:rsidRPr="00DD193D">
        <w:rPr>
          <w:lang w:val="en-US"/>
        </w:rPr>
        <w:t xml:space="preserve"> holding time at inhaling (</w:t>
      </w:r>
      <w:proofErr w:type="spellStart"/>
      <w:r w:rsidRPr="00DD193D">
        <w:rPr>
          <w:lang w:val="en-US"/>
        </w:rPr>
        <w:t>Shtange</w:t>
      </w:r>
      <w:proofErr w:type="spellEnd"/>
      <w:r w:rsidRPr="00DD193D">
        <w:rPr>
          <w:lang w:val="en-US"/>
        </w:rPr>
        <w:t xml:space="preserve"> test) ranges:</w:t>
      </w:r>
    </w:p>
    <w:p w:rsidR="00DD193D" w:rsidRPr="00DD193D" w:rsidRDefault="00DD193D" w:rsidP="00DD193D">
      <w:pPr>
        <w:pStyle w:val="a7"/>
        <w:rPr>
          <w:lang w:val="en-US"/>
        </w:rPr>
      </w:pPr>
      <w:r w:rsidRPr="00DD193D">
        <w:rPr>
          <w:lang w:val="en-US"/>
        </w:rPr>
        <w:t>A. 40-60 seconds,</w:t>
      </w:r>
    </w:p>
    <w:p w:rsidR="00DD193D" w:rsidRPr="00DD193D" w:rsidRDefault="00DD193D" w:rsidP="00DD193D">
      <w:pPr>
        <w:pStyle w:val="a7"/>
        <w:rPr>
          <w:lang w:val="en-US"/>
        </w:rPr>
      </w:pPr>
      <w:r w:rsidRPr="00DD193D">
        <w:rPr>
          <w:lang w:val="en-US"/>
        </w:rPr>
        <w:t>B. 50-60 seconds,</w:t>
      </w:r>
    </w:p>
    <w:p w:rsidR="00DD193D" w:rsidRPr="00DD193D" w:rsidRDefault="00DD193D" w:rsidP="00DD193D">
      <w:pPr>
        <w:pStyle w:val="a7"/>
        <w:rPr>
          <w:lang w:val="en-US"/>
        </w:rPr>
      </w:pPr>
      <w:r w:rsidRPr="00DD193D">
        <w:rPr>
          <w:lang w:val="en-US"/>
        </w:rPr>
        <w:t>C. 20-30 seconds,</w:t>
      </w:r>
    </w:p>
    <w:p w:rsidR="00DD193D" w:rsidRPr="00DD193D" w:rsidRDefault="00DD193D" w:rsidP="00DD193D">
      <w:pPr>
        <w:pStyle w:val="a7"/>
        <w:rPr>
          <w:lang w:val="en-US"/>
        </w:rPr>
      </w:pPr>
      <w:r w:rsidRPr="00DD193D">
        <w:rPr>
          <w:lang w:val="en-US"/>
        </w:rPr>
        <w:t>D. 40-50 seconds,</w:t>
      </w:r>
    </w:p>
    <w:p w:rsidR="00DD193D" w:rsidRPr="00DD193D" w:rsidRDefault="00DD193D" w:rsidP="00DD193D">
      <w:pPr>
        <w:pStyle w:val="a7"/>
        <w:rPr>
          <w:lang w:val="en-US"/>
        </w:rPr>
      </w:pPr>
      <w:r w:rsidRPr="00DD193D">
        <w:rPr>
          <w:lang w:val="en-US"/>
        </w:rPr>
        <w:t>E. 20-40 seconds.</w:t>
      </w:r>
    </w:p>
    <w:p w:rsidR="00DD193D" w:rsidRPr="00DD193D" w:rsidRDefault="00DD193D" w:rsidP="00DD193D">
      <w:pPr>
        <w:pStyle w:val="a7"/>
        <w:rPr>
          <w:lang w:val="en-US"/>
        </w:rPr>
      </w:pPr>
      <w:r>
        <w:rPr>
          <w:lang w:val="en-US"/>
        </w:rPr>
        <w:t>3</w:t>
      </w:r>
      <w:r w:rsidRPr="00DD193D">
        <w:rPr>
          <w:lang w:val="en-US"/>
        </w:rPr>
        <w:t>. Orthostatic sign allows us to estimate functional condition of:</w:t>
      </w:r>
    </w:p>
    <w:p w:rsidR="00DD193D" w:rsidRPr="00DD193D" w:rsidRDefault="00DD193D" w:rsidP="00DD193D">
      <w:pPr>
        <w:pStyle w:val="a7"/>
        <w:rPr>
          <w:lang w:val="en-US"/>
        </w:rPr>
      </w:pPr>
      <w:r w:rsidRPr="00DD193D">
        <w:rPr>
          <w:lang w:val="en-US"/>
        </w:rPr>
        <w:t>A. Parasympathetic vegetative nervous system,</w:t>
      </w:r>
    </w:p>
    <w:p w:rsidR="00DD193D" w:rsidRPr="00DD193D" w:rsidRDefault="00DD193D" w:rsidP="00DD193D">
      <w:pPr>
        <w:pStyle w:val="a7"/>
        <w:rPr>
          <w:lang w:val="en-US"/>
        </w:rPr>
      </w:pPr>
      <w:r w:rsidRPr="00DD193D">
        <w:rPr>
          <w:lang w:val="en-US"/>
        </w:rPr>
        <w:t>B. Central nervous system,</w:t>
      </w:r>
    </w:p>
    <w:p w:rsidR="00DD193D" w:rsidRPr="00DD193D" w:rsidRDefault="00DD193D" w:rsidP="00DD193D">
      <w:pPr>
        <w:pStyle w:val="a7"/>
        <w:rPr>
          <w:lang w:val="en-US"/>
        </w:rPr>
      </w:pPr>
      <w:r w:rsidRPr="00DD193D">
        <w:rPr>
          <w:lang w:val="en-US"/>
        </w:rPr>
        <w:t>C. Cardiovascular system,</w:t>
      </w:r>
    </w:p>
    <w:p w:rsidR="00DD193D" w:rsidRPr="00DD193D" w:rsidRDefault="00DD193D" w:rsidP="00DD193D">
      <w:pPr>
        <w:pStyle w:val="a7"/>
        <w:rPr>
          <w:lang w:val="en-US"/>
        </w:rPr>
      </w:pPr>
      <w:r w:rsidRPr="00DD193D">
        <w:rPr>
          <w:lang w:val="en-US"/>
        </w:rPr>
        <w:t>D. Sympathetic vegetative nervous system,</w:t>
      </w:r>
    </w:p>
    <w:p w:rsidR="00DD193D" w:rsidRDefault="00DD193D" w:rsidP="00DD193D">
      <w:pPr>
        <w:pStyle w:val="a7"/>
        <w:rPr>
          <w:lang w:val="en-US"/>
        </w:rPr>
      </w:pPr>
      <w:r w:rsidRPr="00DD193D">
        <w:rPr>
          <w:lang w:val="en-US"/>
        </w:rPr>
        <w:t>E. Vegetative nervous system.</w:t>
      </w:r>
      <w:r>
        <w:rPr>
          <w:lang w:val="en-US"/>
        </w:rPr>
        <w:t xml:space="preserve"> </w:t>
      </w:r>
    </w:p>
    <w:p w:rsidR="004940BC" w:rsidRPr="004940BC" w:rsidRDefault="004940BC" w:rsidP="00DD193D">
      <w:pPr>
        <w:pStyle w:val="a7"/>
        <w:rPr>
          <w:b/>
          <w:i/>
          <w:lang w:val="en-US"/>
        </w:rPr>
      </w:pPr>
      <w:r w:rsidRPr="004940BC">
        <w:rPr>
          <w:b/>
          <w:i/>
          <w:lang w:val="en-US"/>
        </w:rPr>
        <w:t>3)  Clinical mind improvement</w:t>
      </w:r>
    </w:p>
    <w:p w:rsidR="004940BC" w:rsidRPr="004940BC" w:rsidRDefault="004940BC" w:rsidP="004940BC">
      <w:pPr>
        <w:pStyle w:val="a7"/>
        <w:rPr>
          <w:lang w:val="uk-UA"/>
        </w:rPr>
      </w:pPr>
      <w:r>
        <w:rPr>
          <w:lang w:val="en-US"/>
        </w:rPr>
        <w:t xml:space="preserve">While physical examination of student </w:t>
      </w:r>
      <w:r w:rsidRPr="004940BC">
        <w:rPr>
          <w:lang w:val="uk-UA"/>
        </w:rPr>
        <w:t xml:space="preserve">К., </w:t>
      </w:r>
      <w:r w:rsidR="00E36C8B">
        <w:rPr>
          <w:lang w:val="en-US"/>
        </w:rPr>
        <w:t xml:space="preserve">age </w:t>
      </w:r>
      <w:r w:rsidRPr="004940BC">
        <w:rPr>
          <w:lang w:val="uk-UA"/>
        </w:rPr>
        <w:t xml:space="preserve">23 </w:t>
      </w:r>
      <w:r w:rsidR="00E36C8B">
        <w:rPr>
          <w:lang w:val="en-US"/>
        </w:rPr>
        <w:t>was estimated</w:t>
      </w:r>
      <w:r w:rsidRPr="004940BC">
        <w:rPr>
          <w:lang w:val="uk-UA"/>
        </w:rPr>
        <w:t xml:space="preserve">: </w:t>
      </w:r>
      <w:r w:rsidR="00E36C8B">
        <w:rPr>
          <w:lang w:val="en-US"/>
        </w:rPr>
        <w:t>height</w:t>
      </w:r>
      <w:r w:rsidR="00E36C8B">
        <w:rPr>
          <w:lang w:val="uk-UA"/>
        </w:rPr>
        <w:t xml:space="preserve"> – 182 </w:t>
      </w:r>
      <w:r w:rsidR="00E36C8B">
        <w:rPr>
          <w:lang w:val="en-US"/>
        </w:rPr>
        <w:t>s</w:t>
      </w:r>
      <w:r w:rsidRPr="004940BC">
        <w:rPr>
          <w:lang w:val="uk-UA"/>
        </w:rPr>
        <w:t xml:space="preserve">м, </w:t>
      </w:r>
      <w:r w:rsidR="00E36C8B">
        <w:rPr>
          <w:lang w:val="en-US"/>
        </w:rPr>
        <w:t>weight</w:t>
      </w:r>
      <w:r w:rsidRPr="004940BC">
        <w:rPr>
          <w:lang w:val="uk-UA"/>
        </w:rPr>
        <w:t xml:space="preserve"> – 93 </w:t>
      </w:r>
      <w:r w:rsidR="00E36C8B">
        <w:rPr>
          <w:lang w:val="en-US"/>
        </w:rPr>
        <w:t>kg</w:t>
      </w:r>
      <w:r w:rsidRPr="004940BC">
        <w:rPr>
          <w:lang w:val="uk-UA"/>
        </w:rPr>
        <w:t xml:space="preserve">, </w:t>
      </w:r>
      <w:r w:rsidR="00E36C8B">
        <w:rPr>
          <w:lang w:val="en-US"/>
        </w:rPr>
        <w:t xml:space="preserve">chest circumference </w:t>
      </w:r>
      <w:r w:rsidRPr="004940BC">
        <w:rPr>
          <w:lang w:val="uk-UA"/>
        </w:rPr>
        <w:t xml:space="preserve"> – 100 </w:t>
      </w:r>
      <w:proofErr w:type="spellStart"/>
      <w:r w:rsidR="00E36C8B">
        <w:rPr>
          <w:lang w:val="en-US"/>
        </w:rPr>
        <w:t>sm</w:t>
      </w:r>
      <w:proofErr w:type="spellEnd"/>
      <w:r w:rsidRPr="004940BC">
        <w:rPr>
          <w:lang w:val="uk-UA"/>
        </w:rPr>
        <w:t xml:space="preserve">, </w:t>
      </w:r>
      <w:r w:rsidR="00E36C8B">
        <w:rPr>
          <w:lang w:val="en-US"/>
        </w:rPr>
        <w:t>LVC</w:t>
      </w:r>
      <w:r w:rsidRPr="004940BC">
        <w:rPr>
          <w:lang w:val="uk-UA"/>
        </w:rPr>
        <w:t xml:space="preserve"> – 3000 </w:t>
      </w:r>
      <w:r w:rsidR="00E36C8B">
        <w:rPr>
          <w:lang w:val="en-US"/>
        </w:rPr>
        <w:t>ml</w:t>
      </w:r>
      <w:r w:rsidRPr="004940BC">
        <w:rPr>
          <w:lang w:val="uk-UA"/>
        </w:rPr>
        <w:t xml:space="preserve">, </w:t>
      </w:r>
      <w:r w:rsidR="00E36C8B">
        <w:rPr>
          <w:lang w:val="en-US"/>
        </w:rPr>
        <w:t>hand dynamometry R</w:t>
      </w:r>
      <w:r w:rsidRPr="004940BC">
        <w:rPr>
          <w:lang w:val="uk-UA"/>
        </w:rPr>
        <w:t xml:space="preserve"> – 30 </w:t>
      </w:r>
      <w:r w:rsidR="00E36C8B">
        <w:rPr>
          <w:lang w:val="en-US"/>
        </w:rPr>
        <w:t>kg</w:t>
      </w:r>
      <w:r w:rsidRPr="004940BC">
        <w:rPr>
          <w:lang w:val="uk-UA"/>
        </w:rPr>
        <w:t xml:space="preserve"> </w:t>
      </w:r>
      <w:r w:rsidR="00E36C8B">
        <w:rPr>
          <w:lang w:val="en-US"/>
        </w:rPr>
        <w:t>and L -</w:t>
      </w:r>
      <w:r w:rsidRPr="004940BC">
        <w:rPr>
          <w:lang w:val="uk-UA"/>
        </w:rPr>
        <w:t xml:space="preserve"> 28 </w:t>
      </w:r>
      <w:r w:rsidR="00E36C8B">
        <w:rPr>
          <w:lang w:val="en-US"/>
        </w:rPr>
        <w:t>kg</w:t>
      </w:r>
      <w:r w:rsidRPr="004940BC">
        <w:rPr>
          <w:lang w:val="uk-UA"/>
        </w:rPr>
        <w:t xml:space="preserve"> </w:t>
      </w:r>
      <w:r w:rsidR="00E36C8B">
        <w:rPr>
          <w:lang w:val="en-US"/>
        </w:rPr>
        <w:t>back muscular force</w:t>
      </w:r>
      <w:r w:rsidRPr="004940BC">
        <w:rPr>
          <w:lang w:val="uk-UA"/>
        </w:rPr>
        <w:t xml:space="preserve"> – 100 </w:t>
      </w:r>
      <w:r w:rsidR="00E36C8B">
        <w:rPr>
          <w:lang w:val="en-US"/>
        </w:rPr>
        <w:t>kg</w:t>
      </w:r>
      <w:r w:rsidRPr="004940BC">
        <w:rPr>
          <w:lang w:val="uk-UA"/>
        </w:rPr>
        <w:t xml:space="preserve">.    </w:t>
      </w:r>
      <w:r w:rsidRPr="004940BC">
        <w:rPr>
          <w:lang w:val="uk-UA"/>
        </w:rPr>
        <w:tab/>
      </w:r>
    </w:p>
    <w:p w:rsidR="004940BC" w:rsidRPr="004940BC" w:rsidRDefault="004940BC" w:rsidP="004940BC">
      <w:pPr>
        <w:pStyle w:val="a7"/>
        <w:rPr>
          <w:lang w:val="uk-UA"/>
        </w:rPr>
      </w:pPr>
      <w:r w:rsidRPr="004940BC">
        <w:rPr>
          <w:lang w:val="uk-UA"/>
        </w:rPr>
        <w:t>1.</w:t>
      </w:r>
      <w:r w:rsidRPr="004940BC">
        <w:rPr>
          <w:lang w:val="uk-UA"/>
        </w:rPr>
        <w:tab/>
      </w:r>
      <w:proofErr w:type="gramStart"/>
      <w:r w:rsidR="00E36C8B">
        <w:rPr>
          <w:lang w:val="en-US"/>
        </w:rPr>
        <w:t>what</w:t>
      </w:r>
      <w:proofErr w:type="gramEnd"/>
      <w:r w:rsidR="00E36C8B">
        <w:rPr>
          <w:lang w:val="en-US"/>
        </w:rPr>
        <w:t xml:space="preserve"> method was used to examine the physical development?</w:t>
      </w:r>
    </w:p>
    <w:p w:rsidR="004940BC" w:rsidRPr="00E36C8B" w:rsidRDefault="004940BC" w:rsidP="004940BC">
      <w:pPr>
        <w:pStyle w:val="a7"/>
        <w:rPr>
          <w:lang w:val="en-US"/>
        </w:rPr>
      </w:pPr>
      <w:r w:rsidRPr="004940BC">
        <w:rPr>
          <w:lang w:val="uk-UA"/>
        </w:rPr>
        <w:t>2.</w:t>
      </w:r>
      <w:r w:rsidRPr="004940BC">
        <w:rPr>
          <w:lang w:val="uk-UA"/>
        </w:rPr>
        <w:tab/>
      </w:r>
      <w:r w:rsidR="00E36C8B">
        <w:rPr>
          <w:lang w:val="en-US"/>
        </w:rPr>
        <w:t>What should be done to evaluate the physical development?</w:t>
      </w:r>
    </w:p>
    <w:p w:rsidR="004940BC" w:rsidRPr="00E36C8B" w:rsidRDefault="004940BC" w:rsidP="004940BC">
      <w:pPr>
        <w:pStyle w:val="a7"/>
        <w:rPr>
          <w:lang w:val="en-US"/>
        </w:rPr>
      </w:pPr>
      <w:r w:rsidRPr="004940BC">
        <w:rPr>
          <w:lang w:val="uk-UA"/>
        </w:rPr>
        <w:t>3.</w:t>
      </w:r>
      <w:r w:rsidRPr="004940BC">
        <w:rPr>
          <w:lang w:val="uk-UA"/>
        </w:rPr>
        <w:tab/>
      </w:r>
      <w:r w:rsidR="00E36C8B">
        <w:rPr>
          <w:lang w:val="en-US"/>
        </w:rPr>
        <w:t>What is the level of physical development? Is it harmonious?</w:t>
      </w:r>
    </w:p>
    <w:p w:rsidR="004940BC" w:rsidRPr="004940BC" w:rsidRDefault="004940BC" w:rsidP="004940BC">
      <w:pPr>
        <w:pStyle w:val="a7"/>
        <w:rPr>
          <w:lang w:val="uk-UA"/>
        </w:rPr>
      </w:pPr>
      <w:r w:rsidRPr="004940BC">
        <w:rPr>
          <w:lang w:val="uk-UA"/>
        </w:rPr>
        <w:t>4.</w:t>
      </w:r>
      <w:r w:rsidRPr="004940BC">
        <w:rPr>
          <w:lang w:val="uk-UA"/>
        </w:rPr>
        <w:tab/>
      </w:r>
      <w:r w:rsidR="005E3BFF">
        <w:rPr>
          <w:lang w:val="en-US"/>
        </w:rPr>
        <w:t>Give the conclusion and recomendations</w:t>
      </w:r>
      <w:r w:rsidRPr="004940BC">
        <w:rPr>
          <w:lang w:val="uk-UA"/>
        </w:rPr>
        <w:t>.</w:t>
      </w:r>
    </w:p>
    <w:p w:rsidR="00DD193D" w:rsidRPr="00623523" w:rsidRDefault="00DD193D" w:rsidP="00DD193D">
      <w:pPr>
        <w:pStyle w:val="a3"/>
        <w:jc w:val="both"/>
        <w:rPr>
          <w:rFonts w:ascii="Arial" w:hAnsi="Arial" w:cs="Arial"/>
          <w:sz w:val="20"/>
          <w:szCs w:val="20"/>
        </w:rPr>
      </w:pPr>
      <w:proofErr w:type="gramStart"/>
      <w:r>
        <w:rPr>
          <w:rFonts w:ascii="Arial" w:hAnsi="Arial" w:cs="Arial"/>
          <w:bCs w:val="0"/>
          <w:sz w:val="20"/>
          <w:szCs w:val="20"/>
          <w:lang w:val="en-US"/>
        </w:rPr>
        <w:t>literature</w:t>
      </w:r>
      <w:proofErr w:type="gramEnd"/>
      <w:r w:rsidRPr="00623523">
        <w:rPr>
          <w:rFonts w:ascii="Arial" w:hAnsi="Arial" w:cs="Arial"/>
          <w:bCs w:val="0"/>
          <w:sz w:val="20"/>
          <w:szCs w:val="20"/>
        </w:rPr>
        <w:t>:</w:t>
      </w:r>
    </w:p>
    <w:p w:rsidR="00DD193D" w:rsidRPr="00623523" w:rsidRDefault="00DD193D" w:rsidP="00DD193D">
      <w:pPr>
        <w:pStyle w:val="a3"/>
        <w:ind w:left="708"/>
        <w:jc w:val="both"/>
        <w:rPr>
          <w:rFonts w:ascii="Arial" w:hAnsi="Arial" w:cs="Arial"/>
          <w:sz w:val="20"/>
          <w:szCs w:val="20"/>
        </w:rPr>
      </w:pPr>
    </w:p>
    <w:p w:rsidR="00DD193D" w:rsidRPr="006C17B2" w:rsidRDefault="00DD193D" w:rsidP="00DD193D">
      <w:pPr>
        <w:pStyle w:val="a8"/>
        <w:widowControl w:val="0"/>
        <w:numPr>
          <w:ilvl w:val="0"/>
          <w:numId w:val="7"/>
        </w:numPr>
        <w:tabs>
          <w:tab w:val="left" w:pos="90"/>
          <w:tab w:val="left" w:pos="1025"/>
        </w:tabs>
        <w:spacing w:after="0" w:line="240" w:lineRule="auto"/>
        <w:jc w:val="both"/>
        <w:rPr>
          <w:rFonts w:ascii="Arial" w:hAnsi="Arial" w:cs="Arial"/>
          <w:bCs/>
          <w:sz w:val="20"/>
          <w:szCs w:val="20"/>
          <w:lang w:val="en-US"/>
        </w:rPr>
      </w:pPr>
      <w:r>
        <w:rPr>
          <w:rFonts w:ascii="Arial" w:hAnsi="Arial" w:cs="Arial"/>
          <w:bCs/>
          <w:sz w:val="20"/>
          <w:szCs w:val="20"/>
          <w:lang w:val="en-US"/>
        </w:rPr>
        <w:t>Remedial gymnastics and sport medicine</w:t>
      </w:r>
      <w:r w:rsidRPr="006C17B2">
        <w:rPr>
          <w:rFonts w:ascii="Arial" w:hAnsi="Arial" w:cs="Arial"/>
          <w:bCs/>
          <w:sz w:val="20"/>
          <w:szCs w:val="20"/>
          <w:lang w:val="en-US"/>
        </w:rPr>
        <w:t xml:space="preserve">: </w:t>
      </w:r>
      <w:r>
        <w:rPr>
          <w:rFonts w:ascii="Arial" w:hAnsi="Arial" w:cs="Arial"/>
          <w:bCs/>
          <w:sz w:val="20"/>
          <w:szCs w:val="20"/>
          <w:lang w:val="en-US"/>
        </w:rPr>
        <w:t>textbook</w:t>
      </w:r>
      <w:r w:rsidRPr="006C17B2">
        <w:rPr>
          <w:rFonts w:ascii="Arial" w:hAnsi="Arial" w:cs="Arial"/>
          <w:bCs/>
          <w:sz w:val="20"/>
          <w:szCs w:val="20"/>
          <w:lang w:val="en-US"/>
        </w:rPr>
        <w:t xml:space="preserve">/ </w:t>
      </w:r>
      <w:proofErr w:type="spellStart"/>
      <w:r>
        <w:rPr>
          <w:rFonts w:ascii="Arial" w:hAnsi="Arial" w:cs="Arial"/>
          <w:bCs/>
          <w:sz w:val="20"/>
          <w:szCs w:val="20"/>
          <w:lang w:val="en-US"/>
        </w:rPr>
        <w:t>Klapchuk</w:t>
      </w:r>
      <w:proofErr w:type="spellEnd"/>
      <w:r w:rsidRPr="006C17B2">
        <w:rPr>
          <w:rFonts w:ascii="Arial" w:hAnsi="Arial" w:cs="Arial"/>
          <w:bCs/>
          <w:sz w:val="20"/>
          <w:szCs w:val="20"/>
          <w:lang w:val="en-US"/>
        </w:rPr>
        <w:t xml:space="preserve"> </w:t>
      </w:r>
      <w:r>
        <w:rPr>
          <w:rFonts w:ascii="Arial" w:hAnsi="Arial" w:cs="Arial"/>
          <w:bCs/>
          <w:sz w:val="20"/>
          <w:szCs w:val="20"/>
          <w:lang w:val="en-US"/>
        </w:rPr>
        <w:t>V.V</w:t>
      </w:r>
      <w:r w:rsidRPr="006C17B2">
        <w:rPr>
          <w:rFonts w:ascii="Arial" w:hAnsi="Arial" w:cs="Arial"/>
          <w:bCs/>
          <w:sz w:val="20"/>
          <w:szCs w:val="20"/>
          <w:lang w:val="en-US"/>
        </w:rPr>
        <w:t xml:space="preserve">., </w:t>
      </w:r>
      <w:proofErr w:type="spellStart"/>
      <w:r>
        <w:rPr>
          <w:rFonts w:ascii="Arial" w:hAnsi="Arial" w:cs="Arial"/>
          <w:bCs/>
          <w:sz w:val="20"/>
          <w:szCs w:val="20"/>
          <w:lang w:val="en-US"/>
        </w:rPr>
        <w:t>Dsiak</w:t>
      </w:r>
      <w:proofErr w:type="spellEnd"/>
      <w:r>
        <w:rPr>
          <w:rFonts w:ascii="Arial" w:hAnsi="Arial" w:cs="Arial"/>
          <w:bCs/>
          <w:sz w:val="20"/>
          <w:szCs w:val="20"/>
          <w:lang w:val="en-US"/>
        </w:rPr>
        <w:t xml:space="preserve"> G.V</w:t>
      </w:r>
      <w:r w:rsidRPr="006C17B2">
        <w:rPr>
          <w:rFonts w:ascii="Arial" w:hAnsi="Arial" w:cs="Arial"/>
          <w:bCs/>
          <w:sz w:val="20"/>
          <w:szCs w:val="20"/>
          <w:lang w:val="en-US"/>
        </w:rPr>
        <w:t xml:space="preserve">., </w:t>
      </w:r>
      <w:proofErr w:type="spellStart"/>
      <w:r>
        <w:rPr>
          <w:rFonts w:ascii="Arial" w:hAnsi="Arial" w:cs="Arial"/>
          <w:bCs/>
          <w:sz w:val="20"/>
          <w:szCs w:val="20"/>
          <w:lang w:val="en-US"/>
        </w:rPr>
        <w:t>Mutavov</w:t>
      </w:r>
      <w:proofErr w:type="spellEnd"/>
      <w:r>
        <w:rPr>
          <w:rFonts w:ascii="Arial" w:hAnsi="Arial" w:cs="Arial"/>
          <w:bCs/>
          <w:sz w:val="20"/>
          <w:szCs w:val="20"/>
          <w:lang w:val="en-US"/>
        </w:rPr>
        <w:t xml:space="preserve"> V.I</w:t>
      </w:r>
      <w:r w:rsidRPr="006C17B2">
        <w:rPr>
          <w:rFonts w:ascii="Arial" w:hAnsi="Arial" w:cs="Arial"/>
          <w:bCs/>
          <w:sz w:val="20"/>
          <w:szCs w:val="20"/>
          <w:lang w:val="en-US"/>
        </w:rPr>
        <w:t xml:space="preserve">.; </w:t>
      </w:r>
      <w:r>
        <w:rPr>
          <w:rFonts w:ascii="Arial" w:hAnsi="Arial" w:cs="Arial"/>
          <w:bCs/>
          <w:sz w:val="20"/>
          <w:szCs w:val="20"/>
          <w:lang w:val="en-US"/>
        </w:rPr>
        <w:t>red</w:t>
      </w:r>
      <w:r w:rsidRPr="006C17B2">
        <w:rPr>
          <w:rFonts w:ascii="Arial" w:hAnsi="Arial" w:cs="Arial"/>
          <w:bCs/>
          <w:sz w:val="20"/>
          <w:szCs w:val="20"/>
          <w:lang w:val="en-US"/>
        </w:rPr>
        <w:t xml:space="preserve">. </w:t>
      </w:r>
      <w:proofErr w:type="spellStart"/>
      <w:r>
        <w:rPr>
          <w:rFonts w:ascii="Arial" w:hAnsi="Arial" w:cs="Arial"/>
          <w:bCs/>
          <w:sz w:val="20"/>
          <w:szCs w:val="20"/>
          <w:lang w:val="en-US"/>
        </w:rPr>
        <w:t>Klapchuk</w:t>
      </w:r>
      <w:proofErr w:type="spellEnd"/>
      <w:r w:rsidRPr="006C17B2">
        <w:rPr>
          <w:rFonts w:ascii="Arial" w:hAnsi="Arial" w:cs="Arial"/>
          <w:bCs/>
          <w:sz w:val="20"/>
          <w:szCs w:val="20"/>
          <w:lang w:val="en-US"/>
        </w:rPr>
        <w:t xml:space="preserve"> </w:t>
      </w:r>
      <w:r>
        <w:rPr>
          <w:rFonts w:ascii="Arial" w:hAnsi="Arial" w:cs="Arial"/>
          <w:bCs/>
          <w:sz w:val="20"/>
          <w:szCs w:val="20"/>
          <w:lang w:val="en-US"/>
        </w:rPr>
        <w:t>V</w:t>
      </w:r>
      <w:r w:rsidRPr="006C17B2">
        <w:rPr>
          <w:rFonts w:ascii="Arial" w:hAnsi="Arial" w:cs="Arial"/>
          <w:bCs/>
          <w:sz w:val="20"/>
          <w:szCs w:val="20"/>
          <w:lang w:val="en-US"/>
        </w:rPr>
        <w:t>.</w:t>
      </w:r>
      <w:r>
        <w:rPr>
          <w:rFonts w:ascii="Arial" w:hAnsi="Arial" w:cs="Arial"/>
          <w:bCs/>
          <w:sz w:val="20"/>
          <w:szCs w:val="20"/>
          <w:lang w:val="en-US"/>
        </w:rPr>
        <w:t>V</w:t>
      </w:r>
      <w:r w:rsidRPr="006C17B2">
        <w:rPr>
          <w:rFonts w:ascii="Arial" w:hAnsi="Arial" w:cs="Arial"/>
          <w:bCs/>
          <w:sz w:val="20"/>
          <w:szCs w:val="20"/>
          <w:lang w:val="en-US"/>
        </w:rPr>
        <w:t xml:space="preserve">., </w:t>
      </w:r>
      <w:proofErr w:type="spellStart"/>
      <w:r>
        <w:rPr>
          <w:rFonts w:ascii="Arial" w:hAnsi="Arial" w:cs="Arial"/>
          <w:bCs/>
          <w:sz w:val="20"/>
          <w:szCs w:val="20"/>
          <w:lang w:val="en-US"/>
        </w:rPr>
        <w:t>Dsiak</w:t>
      </w:r>
      <w:proofErr w:type="spellEnd"/>
      <w:r w:rsidRPr="006C17B2">
        <w:rPr>
          <w:rFonts w:ascii="Arial" w:hAnsi="Arial" w:cs="Arial"/>
          <w:bCs/>
          <w:sz w:val="20"/>
          <w:szCs w:val="20"/>
          <w:lang w:val="en-US"/>
        </w:rPr>
        <w:t xml:space="preserve"> </w:t>
      </w:r>
      <w:r>
        <w:rPr>
          <w:rFonts w:ascii="Arial" w:hAnsi="Arial" w:cs="Arial"/>
          <w:bCs/>
          <w:sz w:val="20"/>
          <w:szCs w:val="20"/>
          <w:lang w:val="en-US"/>
        </w:rPr>
        <w:t>G</w:t>
      </w:r>
      <w:r w:rsidRPr="006C17B2">
        <w:rPr>
          <w:rFonts w:ascii="Arial" w:hAnsi="Arial" w:cs="Arial"/>
          <w:bCs/>
          <w:sz w:val="20"/>
          <w:szCs w:val="20"/>
          <w:lang w:val="en-US"/>
        </w:rPr>
        <w:t>.</w:t>
      </w:r>
      <w:r>
        <w:rPr>
          <w:rFonts w:ascii="Arial" w:hAnsi="Arial" w:cs="Arial"/>
          <w:bCs/>
          <w:sz w:val="20"/>
          <w:szCs w:val="20"/>
          <w:lang w:val="en-US"/>
        </w:rPr>
        <w:t>V</w:t>
      </w:r>
      <w:r w:rsidRPr="006C17B2">
        <w:rPr>
          <w:rFonts w:ascii="Arial" w:hAnsi="Arial" w:cs="Arial"/>
          <w:bCs/>
          <w:sz w:val="20"/>
          <w:szCs w:val="20"/>
          <w:lang w:val="en-US"/>
        </w:rPr>
        <w:t xml:space="preserve">. – </w:t>
      </w:r>
      <w:proofErr w:type="gramStart"/>
      <w:r w:rsidRPr="00623523">
        <w:rPr>
          <w:rFonts w:ascii="Arial" w:hAnsi="Arial" w:cs="Arial"/>
          <w:bCs/>
          <w:sz w:val="20"/>
          <w:szCs w:val="20"/>
        </w:rPr>
        <w:t>К</w:t>
      </w:r>
      <w:r w:rsidRPr="006C17B2">
        <w:rPr>
          <w:rFonts w:ascii="Arial" w:hAnsi="Arial" w:cs="Arial"/>
          <w:bCs/>
          <w:sz w:val="20"/>
          <w:szCs w:val="20"/>
          <w:lang w:val="en-US"/>
        </w:rPr>
        <w:t>.:</w:t>
      </w:r>
      <w:proofErr w:type="gramEnd"/>
      <w:r w:rsidRPr="006C17B2">
        <w:rPr>
          <w:rFonts w:ascii="Arial" w:hAnsi="Arial" w:cs="Arial"/>
          <w:bCs/>
          <w:sz w:val="20"/>
          <w:szCs w:val="20"/>
          <w:lang w:val="en-US"/>
        </w:rPr>
        <w:t xml:space="preserve"> </w:t>
      </w:r>
      <w:proofErr w:type="spellStart"/>
      <w:r>
        <w:rPr>
          <w:rFonts w:ascii="Arial" w:hAnsi="Arial" w:cs="Arial"/>
          <w:bCs/>
          <w:sz w:val="20"/>
          <w:szCs w:val="20"/>
          <w:lang w:val="en-US"/>
        </w:rPr>
        <w:t>Zdorov</w:t>
      </w:r>
      <w:r w:rsidRPr="006C17B2">
        <w:rPr>
          <w:rFonts w:ascii="Arial" w:hAnsi="Arial" w:cs="Arial"/>
          <w:bCs/>
          <w:sz w:val="20"/>
          <w:szCs w:val="20"/>
          <w:lang w:val="en-US"/>
        </w:rPr>
        <w:t>`</w:t>
      </w:r>
      <w:r>
        <w:rPr>
          <w:rFonts w:ascii="Arial" w:hAnsi="Arial" w:cs="Arial"/>
          <w:bCs/>
          <w:sz w:val="20"/>
          <w:szCs w:val="20"/>
          <w:lang w:val="en-US"/>
        </w:rPr>
        <w:t>e</w:t>
      </w:r>
      <w:proofErr w:type="spellEnd"/>
      <w:r w:rsidRPr="006C17B2">
        <w:rPr>
          <w:rFonts w:ascii="Arial" w:hAnsi="Arial" w:cs="Arial"/>
          <w:bCs/>
          <w:sz w:val="20"/>
          <w:szCs w:val="20"/>
          <w:lang w:val="en-US"/>
        </w:rPr>
        <w:t xml:space="preserve">, 1995. – 312 </w:t>
      </w:r>
      <w:r>
        <w:rPr>
          <w:rFonts w:ascii="Arial" w:hAnsi="Arial" w:cs="Arial"/>
          <w:bCs/>
          <w:sz w:val="20"/>
          <w:szCs w:val="20"/>
          <w:lang w:val="en-US"/>
        </w:rPr>
        <w:t>p</w:t>
      </w:r>
      <w:r w:rsidRPr="006C17B2">
        <w:rPr>
          <w:rFonts w:ascii="Arial" w:hAnsi="Arial" w:cs="Arial"/>
          <w:bCs/>
          <w:sz w:val="20"/>
          <w:szCs w:val="20"/>
          <w:lang w:val="en-US"/>
        </w:rPr>
        <w:t>.</w:t>
      </w:r>
    </w:p>
    <w:p w:rsidR="00DD193D" w:rsidRPr="006C17B2" w:rsidRDefault="00DD193D" w:rsidP="00DD193D">
      <w:pPr>
        <w:pStyle w:val="a8"/>
        <w:widowControl w:val="0"/>
        <w:numPr>
          <w:ilvl w:val="0"/>
          <w:numId w:val="7"/>
        </w:numPr>
        <w:tabs>
          <w:tab w:val="left" w:pos="90"/>
          <w:tab w:val="left" w:pos="1025"/>
        </w:tabs>
        <w:spacing w:after="0" w:line="240" w:lineRule="auto"/>
        <w:jc w:val="both"/>
        <w:rPr>
          <w:rFonts w:ascii="Arial" w:hAnsi="Arial" w:cs="Arial"/>
          <w:bCs/>
          <w:sz w:val="20"/>
          <w:szCs w:val="20"/>
          <w:lang w:val="en-US"/>
        </w:rPr>
      </w:pPr>
      <w:r>
        <w:rPr>
          <w:rFonts w:ascii="Arial" w:hAnsi="Arial" w:cs="Arial"/>
          <w:bCs/>
          <w:sz w:val="20"/>
          <w:szCs w:val="20"/>
          <w:lang w:val="en-US"/>
        </w:rPr>
        <w:t>Remedial</w:t>
      </w:r>
      <w:r w:rsidRPr="006C17B2">
        <w:rPr>
          <w:rFonts w:ascii="Arial" w:hAnsi="Arial" w:cs="Arial"/>
          <w:bCs/>
          <w:sz w:val="20"/>
          <w:szCs w:val="20"/>
          <w:lang w:val="en-US"/>
        </w:rPr>
        <w:t xml:space="preserve"> </w:t>
      </w:r>
      <w:r>
        <w:rPr>
          <w:rFonts w:ascii="Arial" w:hAnsi="Arial" w:cs="Arial"/>
          <w:bCs/>
          <w:sz w:val="20"/>
          <w:szCs w:val="20"/>
          <w:lang w:val="en-US"/>
        </w:rPr>
        <w:t>gymnastics</w:t>
      </w:r>
      <w:r w:rsidRPr="006C17B2">
        <w:rPr>
          <w:rFonts w:ascii="Arial" w:hAnsi="Arial" w:cs="Arial"/>
          <w:bCs/>
          <w:sz w:val="20"/>
          <w:szCs w:val="20"/>
          <w:lang w:val="en-US"/>
        </w:rPr>
        <w:t xml:space="preserve"> </w:t>
      </w:r>
      <w:r>
        <w:rPr>
          <w:rFonts w:ascii="Arial" w:hAnsi="Arial" w:cs="Arial"/>
          <w:bCs/>
          <w:sz w:val="20"/>
          <w:szCs w:val="20"/>
          <w:lang w:val="en-US"/>
        </w:rPr>
        <w:t>and</w:t>
      </w:r>
      <w:r w:rsidRPr="006C17B2">
        <w:rPr>
          <w:rFonts w:ascii="Arial" w:hAnsi="Arial" w:cs="Arial"/>
          <w:bCs/>
          <w:sz w:val="20"/>
          <w:szCs w:val="20"/>
          <w:lang w:val="en-US"/>
        </w:rPr>
        <w:t xml:space="preserve"> </w:t>
      </w:r>
      <w:r>
        <w:rPr>
          <w:rFonts w:ascii="Arial" w:hAnsi="Arial" w:cs="Arial"/>
          <w:bCs/>
          <w:sz w:val="20"/>
          <w:szCs w:val="20"/>
          <w:lang w:val="en-US"/>
        </w:rPr>
        <w:t>sport</w:t>
      </w:r>
      <w:r w:rsidRPr="006C17B2">
        <w:rPr>
          <w:rFonts w:ascii="Arial" w:hAnsi="Arial" w:cs="Arial"/>
          <w:bCs/>
          <w:sz w:val="20"/>
          <w:szCs w:val="20"/>
          <w:lang w:val="en-US"/>
        </w:rPr>
        <w:t xml:space="preserve"> </w:t>
      </w:r>
      <w:r>
        <w:rPr>
          <w:rFonts w:ascii="Arial" w:hAnsi="Arial" w:cs="Arial"/>
          <w:bCs/>
          <w:sz w:val="20"/>
          <w:szCs w:val="20"/>
          <w:lang w:val="en-US"/>
        </w:rPr>
        <w:t>medicine</w:t>
      </w:r>
      <w:r w:rsidRPr="006C17B2">
        <w:rPr>
          <w:rFonts w:ascii="Arial" w:hAnsi="Arial" w:cs="Arial"/>
          <w:bCs/>
          <w:sz w:val="20"/>
          <w:szCs w:val="20"/>
          <w:lang w:val="en-US"/>
        </w:rPr>
        <w:t xml:space="preserve">: </w:t>
      </w:r>
      <w:r>
        <w:rPr>
          <w:rFonts w:ascii="Arial" w:hAnsi="Arial" w:cs="Arial"/>
          <w:bCs/>
          <w:sz w:val="20"/>
          <w:szCs w:val="20"/>
          <w:lang w:val="en-US"/>
        </w:rPr>
        <w:t>Tests</w:t>
      </w:r>
      <w:r w:rsidRPr="006C17B2">
        <w:rPr>
          <w:rFonts w:ascii="Arial" w:hAnsi="Arial" w:cs="Arial"/>
          <w:bCs/>
          <w:sz w:val="20"/>
          <w:szCs w:val="20"/>
          <w:lang w:val="en-US"/>
        </w:rPr>
        <w:t xml:space="preserve"> </w:t>
      </w:r>
      <w:r>
        <w:rPr>
          <w:rFonts w:ascii="Arial" w:hAnsi="Arial" w:cs="Arial"/>
          <w:bCs/>
          <w:sz w:val="20"/>
          <w:szCs w:val="20"/>
          <w:lang w:val="en-US"/>
        </w:rPr>
        <w:t>for</w:t>
      </w:r>
      <w:r w:rsidRPr="006C17B2">
        <w:rPr>
          <w:rFonts w:ascii="Arial" w:hAnsi="Arial" w:cs="Arial"/>
          <w:bCs/>
          <w:sz w:val="20"/>
          <w:szCs w:val="20"/>
          <w:lang w:val="en-US"/>
        </w:rPr>
        <w:t xml:space="preserve"> </w:t>
      </w:r>
      <w:proofErr w:type="spellStart"/>
      <w:r>
        <w:rPr>
          <w:rFonts w:ascii="Arial" w:hAnsi="Arial" w:cs="Arial"/>
          <w:bCs/>
          <w:sz w:val="20"/>
          <w:szCs w:val="20"/>
          <w:lang w:val="en-US"/>
        </w:rPr>
        <w:t>knowlage</w:t>
      </w:r>
      <w:proofErr w:type="spellEnd"/>
      <w:r w:rsidRPr="006C17B2">
        <w:rPr>
          <w:rFonts w:ascii="Arial" w:hAnsi="Arial" w:cs="Arial"/>
          <w:bCs/>
          <w:sz w:val="20"/>
          <w:szCs w:val="20"/>
          <w:lang w:val="en-US"/>
        </w:rPr>
        <w:t xml:space="preserve"> </w:t>
      </w:r>
      <w:r>
        <w:rPr>
          <w:rFonts w:ascii="Arial" w:hAnsi="Arial" w:cs="Arial"/>
          <w:bCs/>
          <w:sz w:val="20"/>
          <w:szCs w:val="20"/>
          <w:lang w:val="en-US"/>
        </w:rPr>
        <w:t>control</w:t>
      </w:r>
      <w:r w:rsidRPr="006C17B2">
        <w:rPr>
          <w:rFonts w:ascii="Arial" w:hAnsi="Arial" w:cs="Arial"/>
          <w:bCs/>
          <w:sz w:val="20"/>
          <w:szCs w:val="20"/>
          <w:lang w:val="en-US"/>
        </w:rPr>
        <w:t xml:space="preserve"> </w:t>
      </w:r>
      <w:proofErr w:type="gramStart"/>
      <w:r>
        <w:rPr>
          <w:rFonts w:ascii="Arial" w:hAnsi="Arial" w:cs="Arial"/>
          <w:bCs/>
          <w:sz w:val="20"/>
          <w:szCs w:val="20"/>
          <w:lang w:val="en-US"/>
        </w:rPr>
        <w:t>in</w:t>
      </w:r>
      <w:r w:rsidRPr="006C17B2">
        <w:rPr>
          <w:rFonts w:ascii="Arial" w:hAnsi="Arial" w:cs="Arial"/>
          <w:bCs/>
          <w:sz w:val="20"/>
          <w:szCs w:val="20"/>
          <w:lang w:val="en-US"/>
        </w:rPr>
        <w:t xml:space="preserve">  </w:t>
      </w:r>
      <w:r>
        <w:rPr>
          <w:rFonts w:ascii="Arial" w:hAnsi="Arial" w:cs="Arial"/>
          <w:bCs/>
          <w:sz w:val="20"/>
          <w:szCs w:val="20"/>
          <w:lang w:val="en-US"/>
        </w:rPr>
        <w:t>students</w:t>
      </w:r>
      <w:proofErr w:type="gramEnd"/>
      <w:r w:rsidRPr="006C17B2">
        <w:rPr>
          <w:rFonts w:ascii="Arial" w:hAnsi="Arial" w:cs="Arial"/>
          <w:bCs/>
          <w:sz w:val="20"/>
          <w:szCs w:val="20"/>
          <w:lang w:val="en-US"/>
        </w:rPr>
        <w:t xml:space="preserve"> </w:t>
      </w:r>
      <w:r>
        <w:rPr>
          <w:rFonts w:ascii="Arial" w:hAnsi="Arial" w:cs="Arial"/>
          <w:bCs/>
          <w:sz w:val="20"/>
          <w:szCs w:val="20"/>
          <w:lang w:val="en-US"/>
        </w:rPr>
        <w:t>of</w:t>
      </w:r>
      <w:r w:rsidRPr="006C17B2">
        <w:rPr>
          <w:rFonts w:ascii="Arial" w:hAnsi="Arial" w:cs="Arial"/>
          <w:bCs/>
          <w:sz w:val="20"/>
          <w:szCs w:val="20"/>
          <w:lang w:val="en-US"/>
        </w:rPr>
        <w:t xml:space="preserve"> </w:t>
      </w:r>
      <w:r>
        <w:rPr>
          <w:rFonts w:ascii="Arial" w:hAnsi="Arial" w:cs="Arial"/>
          <w:bCs/>
          <w:sz w:val="20"/>
          <w:szCs w:val="20"/>
          <w:lang w:val="en-US"/>
        </w:rPr>
        <w:t>medical</w:t>
      </w:r>
      <w:r w:rsidRPr="006C17B2">
        <w:rPr>
          <w:rFonts w:ascii="Arial" w:hAnsi="Arial" w:cs="Arial"/>
          <w:bCs/>
          <w:sz w:val="20"/>
          <w:szCs w:val="20"/>
          <w:lang w:val="en-US"/>
        </w:rPr>
        <w:t xml:space="preserve"> </w:t>
      </w:r>
      <w:r>
        <w:rPr>
          <w:rFonts w:ascii="Arial" w:hAnsi="Arial" w:cs="Arial"/>
          <w:bCs/>
          <w:sz w:val="20"/>
          <w:szCs w:val="20"/>
          <w:lang w:val="en-US"/>
        </w:rPr>
        <w:t>and</w:t>
      </w:r>
      <w:r w:rsidRPr="006C17B2">
        <w:rPr>
          <w:rFonts w:ascii="Arial" w:hAnsi="Arial" w:cs="Arial"/>
          <w:bCs/>
          <w:sz w:val="20"/>
          <w:szCs w:val="20"/>
          <w:lang w:val="en-US"/>
        </w:rPr>
        <w:t xml:space="preserve"> </w:t>
      </w:r>
      <w:proofErr w:type="spellStart"/>
      <w:r>
        <w:rPr>
          <w:rFonts w:ascii="Arial" w:hAnsi="Arial" w:cs="Arial"/>
          <w:bCs/>
          <w:sz w:val="20"/>
          <w:szCs w:val="20"/>
          <w:lang w:val="en-US"/>
        </w:rPr>
        <w:t>stomatological</w:t>
      </w:r>
      <w:proofErr w:type="spellEnd"/>
      <w:r w:rsidRPr="006C17B2">
        <w:rPr>
          <w:rFonts w:ascii="Arial" w:hAnsi="Arial" w:cs="Arial"/>
          <w:bCs/>
          <w:sz w:val="20"/>
          <w:szCs w:val="20"/>
          <w:lang w:val="en-US"/>
        </w:rPr>
        <w:t xml:space="preserve"> </w:t>
      </w:r>
      <w:r>
        <w:rPr>
          <w:rFonts w:ascii="Arial" w:hAnsi="Arial" w:cs="Arial"/>
          <w:bCs/>
          <w:sz w:val="20"/>
          <w:szCs w:val="20"/>
          <w:lang w:val="en-US"/>
        </w:rPr>
        <w:t>faculties</w:t>
      </w:r>
      <w:r w:rsidRPr="006C17B2">
        <w:rPr>
          <w:rFonts w:ascii="Arial" w:hAnsi="Arial" w:cs="Arial"/>
          <w:bCs/>
          <w:sz w:val="20"/>
          <w:szCs w:val="20"/>
          <w:lang w:val="en-US"/>
        </w:rPr>
        <w:t xml:space="preserve"> </w:t>
      </w:r>
      <w:r>
        <w:rPr>
          <w:rFonts w:ascii="Arial" w:hAnsi="Arial" w:cs="Arial"/>
          <w:bCs/>
          <w:sz w:val="20"/>
          <w:szCs w:val="20"/>
          <w:lang w:val="en-US"/>
        </w:rPr>
        <w:t>of</w:t>
      </w:r>
      <w:r w:rsidRPr="006C17B2">
        <w:rPr>
          <w:rFonts w:ascii="Arial" w:hAnsi="Arial" w:cs="Arial"/>
          <w:bCs/>
          <w:sz w:val="20"/>
          <w:szCs w:val="20"/>
          <w:lang w:val="en-US"/>
        </w:rPr>
        <w:t xml:space="preserve"> </w:t>
      </w:r>
      <w:proofErr w:type="spellStart"/>
      <w:r>
        <w:rPr>
          <w:rFonts w:ascii="Arial" w:hAnsi="Arial" w:cs="Arial"/>
          <w:bCs/>
          <w:sz w:val="20"/>
          <w:szCs w:val="20"/>
          <w:lang w:val="en-US"/>
        </w:rPr>
        <w:t>universitie</w:t>
      </w:r>
      <w:proofErr w:type="spellEnd"/>
      <w:r w:rsidRPr="006C17B2">
        <w:rPr>
          <w:rFonts w:ascii="Arial" w:hAnsi="Arial" w:cs="Arial"/>
          <w:bCs/>
          <w:sz w:val="20"/>
          <w:szCs w:val="20"/>
          <w:lang w:val="en-US"/>
        </w:rPr>
        <w:t xml:space="preserve"> </w:t>
      </w:r>
      <w:r w:rsidRPr="00623523">
        <w:rPr>
          <w:rFonts w:ascii="Arial" w:hAnsi="Arial" w:cs="Arial"/>
          <w:bCs/>
          <w:sz w:val="20"/>
          <w:szCs w:val="20"/>
        </w:rPr>
        <w:t>ІУ</w:t>
      </w:r>
      <w:r w:rsidRPr="006C17B2">
        <w:rPr>
          <w:rFonts w:ascii="Arial" w:hAnsi="Arial" w:cs="Arial"/>
          <w:bCs/>
          <w:sz w:val="20"/>
          <w:szCs w:val="20"/>
          <w:lang w:val="en-US"/>
        </w:rPr>
        <w:t xml:space="preserve"> </w:t>
      </w:r>
      <w:r>
        <w:rPr>
          <w:rFonts w:ascii="Arial" w:hAnsi="Arial" w:cs="Arial"/>
          <w:bCs/>
          <w:sz w:val="20"/>
          <w:szCs w:val="20"/>
          <w:lang w:val="en-US"/>
        </w:rPr>
        <w:t xml:space="preserve">level of </w:t>
      </w:r>
      <w:proofErr w:type="spellStart"/>
      <w:r>
        <w:rPr>
          <w:rFonts w:ascii="Arial" w:hAnsi="Arial" w:cs="Arial"/>
          <w:bCs/>
          <w:sz w:val="20"/>
          <w:szCs w:val="20"/>
          <w:lang w:val="en-US"/>
        </w:rPr>
        <w:t>acreditation</w:t>
      </w:r>
      <w:proofErr w:type="spellEnd"/>
      <w:r w:rsidRPr="006C17B2">
        <w:rPr>
          <w:rFonts w:ascii="Arial" w:hAnsi="Arial" w:cs="Arial"/>
          <w:bCs/>
          <w:sz w:val="20"/>
          <w:szCs w:val="20"/>
          <w:lang w:val="en-US"/>
        </w:rPr>
        <w:t xml:space="preserve"> / </w:t>
      </w:r>
      <w:proofErr w:type="spellStart"/>
      <w:r>
        <w:rPr>
          <w:rFonts w:ascii="Arial" w:hAnsi="Arial" w:cs="Arial"/>
          <w:bCs/>
          <w:sz w:val="20"/>
          <w:szCs w:val="20"/>
          <w:lang w:val="en-US"/>
        </w:rPr>
        <w:t>Abramov</w:t>
      </w:r>
      <w:proofErr w:type="spellEnd"/>
      <w:r w:rsidRPr="006C17B2">
        <w:rPr>
          <w:rFonts w:ascii="Arial" w:hAnsi="Arial" w:cs="Arial"/>
          <w:bCs/>
          <w:sz w:val="20"/>
          <w:szCs w:val="20"/>
          <w:lang w:val="en-US"/>
        </w:rPr>
        <w:t xml:space="preserve"> </w:t>
      </w:r>
      <w:r w:rsidRPr="00623523">
        <w:rPr>
          <w:rFonts w:ascii="Arial" w:hAnsi="Arial" w:cs="Arial"/>
          <w:bCs/>
          <w:sz w:val="20"/>
          <w:szCs w:val="20"/>
        </w:rPr>
        <w:t>В</w:t>
      </w:r>
      <w:r w:rsidRPr="006C17B2">
        <w:rPr>
          <w:rFonts w:ascii="Arial" w:hAnsi="Arial" w:cs="Arial"/>
          <w:bCs/>
          <w:sz w:val="20"/>
          <w:szCs w:val="20"/>
          <w:lang w:val="en-US"/>
        </w:rPr>
        <w:t>.</w:t>
      </w:r>
      <w:r w:rsidRPr="00623523">
        <w:rPr>
          <w:rFonts w:ascii="Arial" w:hAnsi="Arial" w:cs="Arial"/>
          <w:bCs/>
          <w:sz w:val="20"/>
          <w:szCs w:val="20"/>
        </w:rPr>
        <w:t>В</w:t>
      </w:r>
      <w:r w:rsidRPr="006C17B2">
        <w:rPr>
          <w:rFonts w:ascii="Arial" w:hAnsi="Arial" w:cs="Arial"/>
          <w:bCs/>
          <w:sz w:val="20"/>
          <w:szCs w:val="20"/>
          <w:lang w:val="en-US"/>
        </w:rPr>
        <w:t xml:space="preserve">., </w:t>
      </w:r>
      <w:proofErr w:type="spellStart"/>
      <w:r>
        <w:rPr>
          <w:rFonts w:ascii="Arial" w:hAnsi="Arial" w:cs="Arial"/>
          <w:bCs/>
          <w:sz w:val="20"/>
          <w:szCs w:val="20"/>
          <w:lang w:val="en-US"/>
        </w:rPr>
        <w:t>Klapchuk</w:t>
      </w:r>
      <w:proofErr w:type="spellEnd"/>
      <w:r w:rsidRPr="006C17B2">
        <w:rPr>
          <w:rFonts w:ascii="Arial" w:hAnsi="Arial" w:cs="Arial"/>
          <w:bCs/>
          <w:sz w:val="20"/>
          <w:szCs w:val="20"/>
          <w:lang w:val="en-US"/>
        </w:rPr>
        <w:t xml:space="preserve"> </w:t>
      </w:r>
      <w:r w:rsidRPr="00623523">
        <w:rPr>
          <w:rFonts w:ascii="Arial" w:hAnsi="Arial" w:cs="Arial"/>
          <w:bCs/>
          <w:sz w:val="20"/>
          <w:szCs w:val="20"/>
        </w:rPr>
        <w:t>В</w:t>
      </w:r>
      <w:r w:rsidRPr="006C17B2">
        <w:rPr>
          <w:rFonts w:ascii="Arial" w:hAnsi="Arial" w:cs="Arial"/>
          <w:bCs/>
          <w:sz w:val="20"/>
          <w:szCs w:val="20"/>
          <w:lang w:val="en-US"/>
        </w:rPr>
        <w:t>.</w:t>
      </w:r>
      <w:r w:rsidRPr="00623523">
        <w:rPr>
          <w:rFonts w:ascii="Arial" w:hAnsi="Arial" w:cs="Arial"/>
          <w:bCs/>
          <w:sz w:val="20"/>
          <w:szCs w:val="20"/>
        </w:rPr>
        <w:t>В</w:t>
      </w:r>
      <w:r w:rsidRPr="006C17B2">
        <w:rPr>
          <w:rFonts w:ascii="Arial" w:hAnsi="Arial" w:cs="Arial"/>
          <w:bCs/>
          <w:sz w:val="20"/>
          <w:szCs w:val="20"/>
          <w:lang w:val="en-US"/>
        </w:rPr>
        <w:t xml:space="preserve">., </w:t>
      </w:r>
      <w:proofErr w:type="spellStart"/>
      <w:r>
        <w:rPr>
          <w:rFonts w:ascii="Arial" w:hAnsi="Arial" w:cs="Arial"/>
          <w:bCs/>
          <w:sz w:val="20"/>
          <w:szCs w:val="20"/>
          <w:lang w:val="en-US"/>
        </w:rPr>
        <w:t>Magl`ovanuy</w:t>
      </w:r>
      <w:proofErr w:type="spellEnd"/>
      <w:r w:rsidRPr="006C17B2">
        <w:rPr>
          <w:rFonts w:ascii="Arial" w:hAnsi="Arial" w:cs="Arial"/>
          <w:bCs/>
          <w:sz w:val="20"/>
          <w:szCs w:val="20"/>
          <w:lang w:val="en-US"/>
        </w:rPr>
        <w:t xml:space="preserve"> </w:t>
      </w:r>
      <w:r>
        <w:rPr>
          <w:rFonts w:ascii="Arial" w:hAnsi="Arial" w:cs="Arial"/>
          <w:bCs/>
          <w:sz w:val="20"/>
          <w:szCs w:val="20"/>
        </w:rPr>
        <w:t>А</w:t>
      </w:r>
      <w:r w:rsidRPr="006C17B2">
        <w:rPr>
          <w:rFonts w:ascii="Arial" w:hAnsi="Arial" w:cs="Arial"/>
          <w:bCs/>
          <w:sz w:val="20"/>
          <w:szCs w:val="20"/>
          <w:lang w:val="en-US"/>
        </w:rPr>
        <w:t>.</w:t>
      </w:r>
      <w:r>
        <w:rPr>
          <w:rFonts w:ascii="Arial" w:hAnsi="Arial" w:cs="Arial"/>
          <w:bCs/>
          <w:sz w:val="20"/>
          <w:szCs w:val="20"/>
          <w:lang w:val="en-US"/>
        </w:rPr>
        <w:t>V</w:t>
      </w:r>
      <w:r w:rsidRPr="006C17B2">
        <w:rPr>
          <w:rFonts w:ascii="Arial" w:hAnsi="Arial" w:cs="Arial"/>
          <w:bCs/>
          <w:sz w:val="20"/>
          <w:szCs w:val="20"/>
          <w:lang w:val="en-US"/>
        </w:rPr>
        <w:t xml:space="preserve">., </w:t>
      </w:r>
      <w:proofErr w:type="spellStart"/>
      <w:r>
        <w:rPr>
          <w:rFonts w:ascii="Arial" w:hAnsi="Arial" w:cs="Arial"/>
          <w:bCs/>
          <w:sz w:val="20"/>
          <w:szCs w:val="20"/>
          <w:lang w:val="en-US"/>
        </w:rPr>
        <w:t>Smirnova</w:t>
      </w:r>
      <w:proofErr w:type="spellEnd"/>
      <w:r w:rsidRPr="006C17B2">
        <w:rPr>
          <w:rFonts w:ascii="Arial" w:hAnsi="Arial" w:cs="Arial"/>
          <w:bCs/>
          <w:sz w:val="20"/>
          <w:szCs w:val="20"/>
          <w:lang w:val="en-US"/>
        </w:rPr>
        <w:t xml:space="preserve"> </w:t>
      </w:r>
      <w:r>
        <w:rPr>
          <w:rFonts w:ascii="Arial" w:hAnsi="Arial" w:cs="Arial"/>
          <w:bCs/>
          <w:sz w:val="20"/>
          <w:szCs w:val="20"/>
        </w:rPr>
        <w:t>О</w:t>
      </w:r>
      <w:r w:rsidRPr="006C17B2">
        <w:rPr>
          <w:rFonts w:ascii="Arial" w:hAnsi="Arial" w:cs="Arial"/>
          <w:bCs/>
          <w:sz w:val="20"/>
          <w:szCs w:val="20"/>
          <w:lang w:val="en-US"/>
        </w:rPr>
        <w:t>.</w:t>
      </w:r>
      <w:r>
        <w:rPr>
          <w:rFonts w:ascii="Arial" w:hAnsi="Arial" w:cs="Arial"/>
          <w:bCs/>
          <w:sz w:val="20"/>
          <w:szCs w:val="20"/>
          <w:lang w:val="en-US"/>
        </w:rPr>
        <w:t>L</w:t>
      </w:r>
      <w:r w:rsidRPr="006C17B2">
        <w:rPr>
          <w:rFonts w:ascii="Arial" w:hAnsi="Arial" w:cs="Arial"/>
          <w:bCs/>
          <w:sz w:val="20"/>
          <w:szCs w:val="20"/>
          <w:lang w:val="en-US"/>
        </w:rPr>
        <w:t xml:space="preserve">.,; </w:t>
      </w:r>
      <w:r>
        <w:rPr>
          <w:rFonts w:ascii="Arial" w:hAnsi="Arial" w:cs="Arial"/>
          <w:bCs/>
          <w:sz w:val="20"/>
          <w:szCs w:val="20"/>
          <w:lang w:val="en-US"/>
        </w:rPr>
        <w:t>red</w:t>
      </w:r>
      <w:r w:rsidRPr="006C17B2">
        <w:rPr>
          <w:rFonts w:ascii="Arial" w:hAnsi="Arial" w:cs="Arial"/>
          <w:bCs/>
          <w:sz w:val="20"/>
          <w:szCs w:val="20"/>
          <w:lang w:val="en-US"/>
        </w:rPr>
        <w:t xml:space="preserve">. </w:t>
      </w:r>
      <w:r>
        <w:rPr>
          <w:rFonts w:ascii="Arial" w:hAnsi="Arial" w:cs="Arial"/>
          <w:bCs/>
          <w:sz w:val="20"/>
          <w:szCs w:val="20"/>
          <w:lang w:val="en-US"/>
        </w:rPr>
        <w:t>Ph</w:t>
      </w:r>
      <w:r w:rsidRPr="006C17B2">
        <w:rPr>
          <w:rFonts w:ascii="Arial" w:hAnsi="Arial" w:cs="Arial"/>
          <w:bCs/>
          <w:sz w:val="20"/>
          <w:szCs w:val="20"/>
          <w:lang w:val="en-US"/>
        </w:rPr>
        <w:t xml:space="preserve">. </w:t>
      </w:r>
      <w:proofErr w:type="spellStart"/>
      <w:r>
        <w:rPr>
          <w:rFonts w:ascii="Arial" w:hAnsi="Arial" w:cs="Arial"/>
          <w:bCs/>
          <w:sz w:val="20"/>
          <w:szCs w:val="20"/>
          <w:lang w:val="en-US"/>
        </w:rPr>
        <w:t>Klapchuk</w:t>
      </w:r>
      <w:proofErr w:type="spellEnd"/>
      <w:r w:rsidRPr="006C17B2">
        <w:rPr>
          <w:rFonts w:ascii="Arial" w:hAnsi="Arial" w:cs="Arial"/>
          <w:bCs/>
          <w:sz w:val="20"/>
          <w:szCs w:val="20"/>
          <w:lang w:val="en-US"/>
        </w:rPr>
        <w:t xml:space="preserve"> </w:t>
      </w:r>
      <w:r>
        <w:rPr>
          <w:rFonts w:ascii="Arial" w:hAnsi="Arial" w:cs="Arial"/>
          <w:bCs/>
          <w:sz w:val="20"/>
          <w:szCs w:val="20"/>
          <w:lang w:val="en-US"/>
        </w:rPr>
        <w:t>V</w:t>
      </w:r>
      <w:r w:rsidRPr="006C17B2">
        <w:rPr>
          <w:rFonts w:ascii="Arial" w:hAnsi="Arial" w:cs="Arial"/>
          <w:bCs/>
          <w:sz w:val="20"/>
          <w:szCs w:val="20"/>
          <w:lang w:val="en-US"/>
        </w:rPr>
        <w:t>.</w:t>
      </w:r>
      <w:r>
        <w:rPr>
          <w:rFonts w:ascii="Arial" w:hAnsi="Arial" w:cs="Arial"/>
          <w:bCs/>
          <w:sz w:val="20"/>
          <w:szCs w:val="20"/>
          <w:lang w:val="en-US"/>
        </w:rPr>
        <w:t>V</w:t>
      </w:r>
      <w:r w:rsidRPr="006C17B2">
        <w:rPr>
          <w:rFonts w:ascii="Arial" w:hAnsi="Arial" w:cs="Arial"/>
          <w:bCs/>
          <w:sz w:val="20"/>
          <w:szCs w:val="20"/>
          <w:lang w:val="en-US"/>
        </w:rPr>
        <w:t xml:space="preserve">., </w:t>
      </w:r>
      <w:r>
        <w:rPr>
          <w:rFonts w:ascii="Arial" w:hAnsi="Arial" w:cs="Arial"/>
          <w:bCs/>
          <w:sz w:val="20"/>
          <w:szCs w:val="20"/>
          <w:lang w:val="en-US"/>
        </w:rPr>
        <w:t>Ph</w:t>
      </w:r>
      <w:r w:rsidRPr="006C17B2">
        <w:rPr>
          <w:rFonts w:ascii="Arial" w:hAnsi="Arial" w:cs="Arial"/>
          <w:bCs/>
          <w:sz w:val="20"/>
          <w:szCs w:val="20"/>
          <w:lang w:val="en-US"/>
        </w:rPr>
        <w:t xml:space="preserve">. </w:t>
      </w:r>
      <w:proofErr w:type="spellStart"/>
      <w:r>
        <w:rPr>
          <w:rFonts w:ascii="Arial" w:hAnsi="Arial" w:cs="Arial"/>
          <w:bCs/>
          <w:sz w:val="20"/>
          <w:szCs w:val="20"/>
          <w:lang w:val="en-US"/>
        </w:rPr>
        <w:t>Magl`ovanuy</w:t>
      </w:r>
      <w:proofErr w:type="spellEnd"/>
      <w:r w:rsidRPr="006C17B2">
        <w:rPr>
          <w:rFonts w:ascii="Arial" w:hAnsi="Arial" w:cs="Arial"/>
          <w:bCs/>
          <w:sz w:val="20"/>
          <w:szCs w:val="20"/>
          <w:lang w:val="en-US"/>
        </w:rPr>
        <w:t xml:space="preserve"> </w:t>
      </w:r>
      <w:r>
        <w:rPr>
          <w:rFonts w:ascii="Arial" w:hAnsi="Arial" w:cs="Arial"/>
          <w:bCs/>
          <w:sz w:val="20"/>
          <w:szCs w:val="20"/>
        </w:rPr>
        <w:t>А</w:t>
      </w:r>
      <w:r w:rsidRPr="006C17B2">
        <w:rPr>
          <w:rFonts w:ascii="Arial" w:hAnsi="Arial" w:cs="Arial"/>
          <w:bCs/>
          <w:sz w:val="20"/>
          <w:szCs w:val="20"/>
          <w:lang w:val="en-US"/>
        </w:rPr>
        <w:t>.</w:t>
      </w:r>
      <w:r>
        <w:rPr>
          <w:rFonts w:ascii="Arial" w:hAnsi="Arial" w:cs="Arial"/>
          <w:bCs/>
          <w:sz w:val="20"/>
          <w:szCs w:val="20"/>
          <w:lang w:val="en-US"/>
        </w:rPr>
        <w:t>V</w:t>
      </w:r>
      <w:r w:rsidRPr="006C17B2">
        <w:rPr>
          <w:rFonts w:ascii="Arial" w:hAnsi="Arial" w:cs="Arial"/>
          <w:bCs/>
          <w:sz w:val="20"/>
          <w:szCs w:val="20"/>
          <w:lang w:val="en-US"/>
        </w:rPr>
        <w:t xml:space="preserve">. – </w:t>
      </w:r>
      <w:proofErr w:type="spellStart"/>
      <w:r>
        <w:rPr>
          <w:rFonts w:ascii="Arial" w:hAnsi="Arial" w:cs="Arial"/>
          <w:bCs/>
          <w:sz w:val="20"/>
          <w:szCs w:val="20"/>
          <w:lang w:val="en-US"/>
        </w:rPr>
        <w:t>Dnipropetrovsk</w:t>
      </w:r>
      <w:proofErr w:type="spellEnd"/>
      <w:r w:rsidRPr="006C17B2">
        <w:rPr>
          <w:rFonts w:ascii="Arial" w:hAnsi="Arial" w:cs="Arial"/>
          <w:bCs/>
          <w:sz w:val="20"/>
          <w:szCs w:val="20"/>
          <w:lang w:val="en-US"/>
        </w:rPr>
        <w:t xml:space="preserve">: </w:t>
      </w:r>
      <w:r>
        <w:rPr>
          <w:rFonts w:ascii="Arial" w:hAnsi="Arial" w:cs="Arial"/>
          <w:bCs/>
          <w:sz w:val="20"/>
          <w:szCs w:val="20"/>
          <w:lang w:val="en-US"/>
        </w:rPr>
        <w:t>medical academy</w:t>
      </w:r>
      <w:r w:rsidRPr="006C17B2">
        <w:rPr>
          <w:rFonts w:ascii="Arial" w:hAnsi="Arial" w:cs="Arial"/>
          <w:bCs/>
          <w:sz w:val="20"/>
          <w:szCs w:val="20"/>
          <w:lang w:val="en-US"/>
        </w:rPr>
        <w:t xml:space="preserve">, 2006. – 124 </w:t>
      </w:r>
      <w:r>
        <w:rPr>
          <w:rFonts w:ascii="Arial" w:hAnsi="Arial" w:cs="Arial"/>
          <w:bCs/>
          <w:sz w:val="20"/>
          <w:szCs w:val="20"/>
          <w:lang w:val="en-US"/>
        </w:rPr>
        <w:t>p</w:t>
      </w:r>
      <w:r w:rsidRPr="006C17B2">
        <w:rPr>
          <w:rFonts w:ascii="Arial" w:hAnsi="Arial" w:cs="Arial"/>
          <w:bCs/>
          <w:sz w:val="20"/>
          <w:szCs w:val="20"/>
          <w:lang w:val="en-US"/>
        </w:rPr>
        <w:t>.</w:t>
      </w:r>
    </w:p>
    <w:p w:rsidR="00DD193D" w:rsidRPr="00BC02E0" w:rsidRDefault="00DD193D" w:rsidP="00DD193D">
      <w:pPr>
        <w:pStyle w:val="a8"/>
        <w:widowControl w:val="0"/>
        <w:numPr>
          <w:ilvl w:val="0"/>
          <w:numId w:val="7"/>
        </w:numPr>
        <w:tabs>
          <w:tab w:val="left" w:pos="90"/>
          <w:tab w:val="left" w:pos="1025"/>
        </w:tabs>
        <w:spacing w:after="0" w:line="240" w:lineRule="auto"/>
        <w:jc w:val="both"/>
        <w:rPr>
          <w:rFonts w:ascii="Arial" w:hAnsi="Arial" w:cs="Arial"/>
          <w:bCs/>
          <w:sz w:val="20"/>
          <w:szCs w:val="20"/>
        </w:rPr>
      </w:pPr>
      <w:r>
        <w:rPr>
          <w:rFonts w:ascii="Arial" w:hAnsi="Arial" w:cs="Arial"/>
          <w:bCs/>
          <w:sz w:val="20"/>
          <w:szCs w:val="20"/>
          <w:lang w:val="en-US"/>
        </w:rPr>
        <w:t>Remedial</w:t>
      </w:r>
      <w:r w:rsidRPr="006C17B2">
        <w:rPr>
          <w:rFonts w:ascii="Arial" w:hAnsi="Arial" w:cs="Arial"/>
          <w:bCs/>
          <w:sz w:val="20"/>
          <w:szCs w:val="20"/>
          <w:lang w:val="en-US"/>
        </w:rPr>
        <w:t xml:space="preserve"> </w:t>
      </w:r>
      <w:r>
        <w:rPr>
          <w:rFonts w:ascii="Arial" w:hAnsi="Arial" w:cs="Arial"/>
          <w:bCs/>
          <w:sz w:val="20"/>
          <w:szCs w:val="20"/>
          <w:lang w:val="en-US"/>
        </w:rPr>
        <w:t>gymnastics</w:t>
      </w:r>
      <w:r w:rsidRPr="006C17B2">
        <w:rPr>
          <w:rFonts w:ascii="Arial" w:hAnsi="Arial" w:cs="Arial"/>
          <w:bCs/>
          <w:sz w:val="20"/>
          <w:szCs w:val="20"/>
          <w:lang w:val="en-US"/>
        </w:rPr>
        <w:t xml:space="preserve"> </w:t>
      </w:r>
      <w:r>
        <w:rPr>
          <w:rFonts w:ascii="Arial" w:hAnsi="Arial" w:cs="Arial"/>
          <w:bCs/>
          <w:sz w:val="20"/>
          <w:szCs w:val="20"/>
          <w:lang w:val="en-US"/>
        </w:rPr>
        <w:t>and</w:t>
      </w:r>
      <w:r w:rsidRPr="006C17B2">
        <w:rPr>
          <w:rFonts w:ascii="Arial" w:hAnsi="Arial" w:cs="Arial"/>
          <w:bCs/>
          <w:sz w:val="20"/>
          <w:szCs w:val="20"/>
          <w:lang w:val="en-US"/>
        </w:rPr>
        <w:t xml:space="preserve"> </w:t>
      </w:r>
      <w:r>
        <w:rPr>
          <w:rFonts w:ascii="Arial" w:hAnsi="Arial" w:cs="Arial"/>
          <w:bCs/>
          <w:sz w:val="20"/>
          <w:szCs w:val="20"/>
          <w:lang w:val="en-US"/>
        </w:rPr>
        <w:t>sport</w:t>
      </w:r>
      <w:r w:rsidRPr="006C17B2">
        <w:rPr>
          <w:rFonts w:ascii="Arial" w:hAnsi="Arial" w:cs="Arial"/>
          <w:bCs/>
          <w:sz w:val="20"/>
          <w:szCs w:val="20"/>
          <w:lang w:val="en-US"/>
        </w:rPr>
        <w:t xml:space="preserve"> </w:t>
      </w:r>
      <w:r>
        <w:rPr>
          <w:rFonts w:ascii="Arial" w:hAnsi="Arial" w:cs="Arial"/>
          <w:bCs/>
          <w:sz w:val="20"/>
          <w:szCs w:val="20"/>
          <w:lang w:val="en-US"/>
        </w:rPr>
        <w:t>medicine</w:t>
      </w:r>
      <w:r w:rsidRPr="006C17B2">
        <w:rPr>
          <w:rFonts w:ascii="Arial" w:hAnsi="Arial" w:cs="Arial"/>
          <w:bCs/>
          <w:sz w:val="20"/>
          <w:szCs w:val="20"/>
          <w:lang w:val="en-US"/>
        </w:rPr>
        <w:t xml:space="preserve"> (</w:t>
      </w:r>
      <w:r>
        <w:rPr>
          <w:rFonts w:ascii="Arial" w:hAnsi="Arial" w:cs="Arial"/>
          <w:bCs/>
          <w:sz w:val="20"/>
          <w:szCs w:val="20"/>
          <w:lang w:val="en-US"/>
        </w:rPr>
        <w:t>Lections</w:t>
      </w:r>
      <w:r w:rsidRPr="006C17B2">
        <w:rPr>
          <w:rFonts w:ascii="Arial" w:hAnsi="Arial" w:cs="Arial"/>
          <w:bCs/>
          <w:sz w:val="20"/>
          <w:szCs w:val="20"/>
          <w:lang w:val="en-US"/>
        </w:rPr>
        <w:t xml:space="preserve">) / </w:t>
      </w:r>
      <w:proofErr w:type="spellStart"/>
      <w:r>
        <w:rPr>
          <w:rFonts w:ascii="Arial" w:hAnsi="Arial" w:cs="Arial"/>
          <w:bCs/>
          <w:sz w:val="20"/>
          <w:szCs w:val="20"/>
          <w:lang w:val="en-US"/>
        </w:rPr>
        <w:t>Abramov</w:t>
      </w:r>
      <w:proofErr w:type="spellEnd"/>
      <w:r w:rsidRPr="006C17B2">
        <w:rPr>
          <w:rFonts w:ascii="Arial" w:hAnsi="Arial" w:cs="Arial"/>
          <w:bCs/>
          <w:sz w:val="20"/>
          <w:szCs w:val="20"/>
          <w:lang w:val="en-US"/>
        </w:rPr>
        <w:t xml:space="preserve"> </w:t>
      </w:r>
      <w:r w:rsidRPr="00623523">
        <w:rPr>
          <w:rFonts w:ascii="Arial" w:hAnsi="Arial" w:cs="Arial"/>
          <w:bCs/>
          <w:sz w:val="20"/>
          <w:szCs w:val="20"/>
        </w:rPr>
        <w:t>В</w:t>
      </w:r>
      <w:r w:rsidRPr="006C17B2">
        <w:rPr>
          <w:rFonts w:ascii="Arial" w:hAnsi="Arial" w:cs="Arial"/>
          <w:bCs/>
          <w:sz w:val="20"/>
          <w:szCs w:val="20"/>
          <w:lang w:val="en-US"/>
        </w:rPr>
        <w:t>.</w:t>
      </w:r>
      <w:r w:rsidRPr="00623523">
        <w:rPr>
          <w:rFonts w:ascii="Arial" w:hAnsi="Arial" w:cs="Arial"/>
          <w:bCs/>
          <w:sz w:val="20"/>
          <w:szCs w:val="20"/>
        </w:rPr>
        <w:t>В</w:t>
      </w:r>
      <w:r w:rsidRPr="006C17B2">
        <w:rPr>
          <w:rFonts w:ascii="Arial" w:hAnsi="Arial" w:cs="Arial"/>
          <w:bCs/>
          <w:sz w:val="20"/>
          <w:szCs w:val="20"/>
          <w:lang w:val="en-US"/>
        </w:rPr>
        <w:t xml:space="preserve">., </w:t>
      </w:r>
      <w:proofErr w:type="spellStart"/>
      <w:r>
        <w:rPr>
          <w:rFonts w:ascii="Arial" w:hAnsi="Arial" w:cs="Arial"/>
          <w:bCs/>
          <w:sz w:val="20"/>
          <w:szCs w:val="20"/>
          <w:lang w:val="en-US"/>
        </w:rPr>
        <w:t>Klapchuk</w:t>
      </w:r>
      <w:proofErr w:type="spellEnd"/>
      <w:r w:rsidRPr="006C17B2">
        <w:rPr>
          <w:rFonts w:ascii="Arial" w:hAnsi="Arial" w:cs="Arial"/>
          <w:bCs/>
          <w:sz w:val="20"/>
          <w:szCs w:val="20"/>
          <w:lang w:val="en-US"/>
        </w:rPr>
        <w:t xml:space="preserve"> </w:t>
      </w:r>
      <w:r>
        <w:rPr>
          <w:rFonts w:ascii="Arial" w:hAnsi="Arial" w:cs="Arial"/>
          <w:bCs/>
          <w:sz w:val="20"/>
          <w:szCs w:val="20"/>
          <w:lang w:val="en-US"/>
        </w:rPr>
        <w:t>V</w:t>
      </w:r>
      <w:r w:rsidRPr="006C17B2">
        <w:rPr>
          <w:rFonts w:ascii="Arial" w:hAnsi="Arial" w:cs="Arial"/>
          <w:bCs/>
          <w:sz w:val="20"/>
          <w:szCs w:val="20"/>
          <w:lang w:val="en-US"/>
        </w:rPr>
        <w:t>.</w:t>
      </w:r>
      <w:r>
        <w:rPr>
          <w:rFonts w:ascii="Arial" w:hAnsi="Arial" w:cs="Arial"/>
          <w:bCs/>
          <w:sz w:val="20"/>
          <w:szCs w:val="20"/>
          <w:lang w:val="en-US"/>
        </w:rPr>
        <w:t>V</w:t>
      </w:r>
      <w:r w:rsidRPr="006C17B2">
        <w:rPr>
          <w:rFonts w:ascii="Arial" w:hAnsi="Arial" w:cs="Arial"/>
          <w:bCs/>
          <w:sz w:val="20"/>
          <w:szCs w:val="20"/>
          <w:lang w:val="en-US"/>
        </w:rPr>
        <w:t xml:space="preserve"> </w:t>
      </w:r>
      <w:proofErr w:type="spellStart"/>
      <w:r>
        <w:rPr>
          <w:rFonts w:ascii="Arial" w:hAnsi="Arial" w:cs="Arial"/>
          <w:bCs/>
          <w:sz w:val="20"/>
          <w:szCs w:val="20"/>
          <w:lang w:val="en-US"/>
        </w:rPr>
        <w:t>Smirnova</w:t>
      </w:r>
      <w:proofErr w:type="spellEnd"/>
      <w:r w:rsidRPr="006C17B2">
        <w:rPr>
          <w:rFonts w:ascii="Arial" w:hAnsi="Arial" w:cs="Arial"/>
          <w:bCs/>
          <w:sz w:val="20"/>
          <w:szCs w:val="20"/>
          <w:lang w:val="en-US"/>
        </w:rPr>
        <w:t xml:space="preserve"> </w:t>
      </w:r>
      <w:r>
        <w:rPr>
          <w:rFonts w:ascii="Arial" w:hAnsi="Arial" w:cs="Arial"/>
          <w:bCs/>
          <w:sz w:val="20"/>
          <w:szCs w:val="20"/>
        </w:rPr>
        <w:t>О</w:t>
      </w:r>
      <w:r w:rsidRPr="006C17B2">
        <w:rPr>
          <w:rFonts w:ascii="Arial" w:hAnsi="Arial" w:cs="Arial"/>
          <w:bCs/>
          <w:sz w:val="20"/>
          <w:szCs w:val="20"/>
          <w:lang w:val="en-US"/>
        </w:rPr>
        <w:t>.</w:t>
      </w:r>
      <w:r>
        <w:rPr>
          <w:rFonts w:ascii="Arial" w:hAnsi="Arial" w:cs="Arial"/>
          <w:bCs/>
          <w:sz w:val="20"/>
          <w:szCs w:val="20"/>
          <w:lang w:val="en-US"/>
        </w:rPr>
        <w:t>L</w:t>
      </w:r>
      <w:proofErr w:type="gramStart"/>
      <w:r w:rsidRPr="006C17B2">
        <w:rPr>
          <w:rFonts w:ascii="Arial" w:hAnsi="Arial" w:cs="Arial"/>
          <w:bCs/>
          <w:sz w:val="20"/>
          <w:szCs w:val="20"/>
          <w:lang w:val="en-US"/>
        </w:rPr>
        <w:t>.,.;</w:t>
      </w:r>
      <w:proofErr w:type="gramEnd"/>
      <w:r w:rsidRPr="006C17B2">
        <w:rPr>
          <w:rFonts w:ascii="Arial" w:hAnsi="Arial" w:cs="Arial"/>
          <w:bCs/>
          <w:sz w:val="20"/>
          <w:szCs w:val="20"/>
          <w:lang w:val="en-US"/>
        </w:rPr>
        <w:t xml:space="preserve"> </w:t>
      </w:r>
      <w:r>
        <w:rPr>
          <w:rFonts w:ascii="Arial" w:hAnsi="Arial" w:cs="Arial"/>
          <w:bCs/>
          <w:sz w:val="20"/>
          <w:szCs w:val="20"/>
          <w:lang w:val="en-US"/>
        </w:rPr>
        <w:t>red</w:t>
      </w:r>
      <w:r w:rsidRPr="006C17B2">
        <w:rPr>
          <w:rFonts w:ascii="Arial" w:hAnsi="Arial" w:cs="Arial"/>
          <w:bCs/>
          <w:sz w:val="20"/>
          <w:szCs w:val="20"/>
          <w:lang w:val="en-US"/>
        </w:rPr>
        <w:t xml:space="preserve">. </w:t>
      </w:r>
      <w:r>
        <w:rPr>
          <w:rFonts w:ascii="Arial" w:hAnsi="Arial" w:cs="Arial"/>
          <w:bCs/>
          <w:sz w:val="20"/>
          <w:szCs w:val="20"/>
          <w:lang w:val="en-US"/>
        </w:rPr>
        <w:t>Ph</w:t>
      </w:r>
      <w:r w:rsidRPr="00623523">
        <w:rPr>
          <w:rFonts w:ascii="Arial" w:hAnsi="Arial" w:cs="Arial"/>
          <w:bCs/>
          <w:sz w:val="20"/>
          <w:szCs w:val="20"/>
        </w:rPr>
        <w:t xml:space="preserve">. </w:t>
      </w:r>
      <w:proofErr w:type="spellStart"/>
      <w:r>
        <w:rPr>
          <w:rFonts w:ascii="Arial" w:hAnsi="Arial" w:cs="Arial"/>
          <w:bCs/>
          <w:sz w:val="20"/>
          <w:szCs w:val="20"/>
          <w:lang w:val="en-US"/>
        </w:rPr>
        <w:t>Klapchuk</w:t>
      </w:r>
      <w:proofErr w:type="spellEnd"/>
      <w:r w:rsidRPr="00623523">
        <w:rPr>
          <w:rFonts w:ascii="Arial" w:hAnsi="Arial" w:cs="Arial"/>
          <w:bCs/>
          <w:sz w:val="20"/>
          <w:szCs w:val="20"/>
        </w:rPr>
        <w:t xml:space="preserve"> </w:t>
      </w:r>
      <w:r>
        <w:rPr>
          <w:rFonts w:ascii="Arial" w:hAnsi="Arial" w:cs="Arial"/>
          <w:bCs/>
          <w:sz w:val="20"/>
          <w:szCs w:val="20"/>
          <w:lang w:val="en-US"/>
        </w:rPr>
        <w:t>V</w:t>
      </w:r>
      <w:r w:rsidRPr="00BC02E0">
        <w:rPr>
          <w:rFonts w:ascii="Arial" w:hAnsi="Arial" w:cs="Arial"/>
          <w:bCs/>
          <w:sz w:val="20"/>
          <w:szCs w:val="20"/>
        </w:rPr>
        <w:t>.</w:t>
      </w:r>
      <w:r>
        <w:rPr>
          <w:rFonts w:ascii="Arial" w:hAnsi="Arial" w:cs="Arial"/>
          <w:bCs/>
          <w:sz w:val="20"/>
          <w:szCs w:val="20"/>
          <w:lang w:val="en-US"/>
        </w:rPr>
        <w:t>V</w:t>
      </w:r>
      <w:r w:rsidRPr="00623523">
        <w:rPr>
          <w:rFonts w:ascii="Arial" w:hAnsi="Arial" w:cs="Arial"/>
          <w:bCs/>
          <w:sz w:val="20"/>
          <w:szCs w:val="20"/>
        </w:rPr>
        <w:t>.</w:t>
      </w:r>
      <w:proofErr w:type="gramStart"/>
      <w:r w:rsidRPr="00623523">
        <w:rPr>
          <w:rFonts w:ascii="Arial" w:hAnsi="Arial" w:cs="Arial"/>
          <w:bCs/>
          <w:sz w:val="20"/>
          <w:szCs w:val="20"/>
        </w:rPr>
        <w:t>,–</w:t>
      </w:r>
      <w:proofErr w:type="gramEnd"/>
      <w:r w:rsidRPr="00623523">
        <w:rPr>
          <w:rFonts w:ascii="Arial" w:hAnsi="Arial" w:cs="Arial"/>
          <w:bCs/>
          <w:sz w:val="20"/>
          <w:szCs w:val="20"/>
        </w:rPr>
        <w:t xml:space="preserve"> </w:t>
      </w:r>
      <w:proofErr w:type="spellStart"/>
      <w:r>
        <w:rPr>
          <w:rFonts w:ascii="Arial" w:hAnsi="Arial" w:cs="Arial"/>
          <w:bCs/>
          <w:sz w:val="20"/>
          <w:szCs w:val="20"/>
          <w:lang w:val="en-US"/>
        </w:rPr>
        <w:t>Dnipropetrovsk</w:t>
      </w:r>
      <w:proofErr w:type="spellEnd"/>
      <w:r w:rsidRPr="00623523">
        <w:rPr>
          <w:rFonts w:ascii="Arial" w:hAnsi="Arial" w:cs="Arial"/>
          <w:bCs/>
          <w:sz w:val="20"/>
          <w:szCs w:val="20"/>
        </w:rPr>
        <w:t xml:space="preserve">: </w:t>
      </w:r>
      <w:r>
        <w:rPr>
          <w:rFonts w:ascii="Arial" w:hAnsi="Arial" w:cs="Arial"/>
          <w:bCs/>
          <w:sz w:val="20"/>
          <w:szCs w:val="20"/>
          <w:lang w:val="en-US"/>
        </w:rPr>
        <w:t>medical academy</w:t>
      </w:r>
      <w:r>
        <w:rPr>
          <w:rFonts w:ascii="Arial" w:hAnsi="Arial" w:cs="Arial"/>
          <w:bCs/>
          <w:sz w:val="20"/>
          <w:szCs w:val="20"/>
        </w:rPr>
        <w:t>, 2006. – 1</w:t>
      </w:r>
      <w:r>
        <w:rPr>
          <w:rFonts w:ascii="Arial" w:hAnsi="Arial" w:cs="Arial"/>
          <w:bCs/>
          <w:sz w:val="20"/>
          <w:szCs w:val="20"/>
          <w:lang w:val="en-US"/>
        </w:rPr>
        <w:t>79</w:t>
      </w:r>
      <w:r w:rsidRPr="00BC02E0">
        <w:rPr>
          <w:rFonts w:ascii="Arial" w:hAnsi="Arial" w:cs="Arial"/>
          <w:bCs/>
          <w:sz w:val="20"/>
          <w:szCs w:val="20"/>
        </w:rPr>
        <w:t xml:space="preserve"> </w:t>
      </w:r>
      <w:r>
        <w:rPr>
          <w:rFonts w:ascii="Arial" w:hAnsi="Arial" w:cs="Arial"/>
          <w:bCs/>
          <w:sz w:val="20"/>
          <w:szCs w:val="20"/>
          <w:lang w:val="en-US"/>
        </w:rPr>
        <w:t>p</w:t>
      </w:r>
    </w:p>
    <w:p w:rsidR="00DD193D" w:rsidRPr="006C17B2" w:rsidRDefault="00DD193D" w:rsidP="00DD193D">
      <w:pPr>
        <w:pStyle w:val="a8"/>
        <w:widowControl w:val="0"/>
        <w:numPr>
          <w:ilvl w:val="0"/>
          <w:numId w:val="7"/>
        </w:numPr>
        <w:tabs>
          <w:tab w:val="left" w:pos="90"/>
        </w:tabs>
        <w:spacing w:after="0" w:line="240" w:lineRule="auto"/>
        <w:jc w:val="both"/>
        <w:rPr>
          <w:rFonts w:ascii="Arial" w:hAnsi="Arial" w:cs="Arial"/>
          <w:bCs/>
          <w:sz w:val="20"/>
          <w:szCs w:val="20"/>
          <w:lang w:val="en-US"/>
        </w:rPr>
      </w:pPr>
      <w:r>
        <w:rPr>
          <w:rFonts w:ascii="Arial" w:hAnsi="Arial" w:cs="Arial"/>
          <w:bCs/>
          <w:sz w:val="20"/>
          <w:szCs w:val="20"/>
          <w:lang w:val="en-US"/>
        </w:rPr>
        <w:t>Medical</w:t>
      </w:r>
      <w:r w:rsidRPr="006C17B2">
        <w:rPr>
          <w:rFonts w:ascii="Arial" w:hAnsi="Arial" w:cs="Arial"/>
          <w:bCs/>
          <w:sz w:val="20"/>
          <w:szCs w:val="20"/>
          <w:lang w:val="en-US"/>
        </w:rPr>
        <w:t xml:space="preserve"> </w:t>
      </w:r>
      <w:r>
        <w:rPr>
          <w:rFonts w:ascii="Arial" w:hAnsi="Arial" w:cs="Arial"/>
          <w:bCs/>
          <w:sz w:val="20"/>
          <w:szCs w:val="20"/>
          <w:lang w:val="en-US"/>
        </w:rPr>
        <w:t>control</w:t>
      </w:r>
      <w:r w:rsidRPr="006C17B2">
        <w:rPr>
          <w:rFonts w:ascii="Arial" w:hAnsi="Arial" w:cs="Arial"/>
          <w:bCs/>
          <w:sz w:val="20"/>
          <w:szCs w:val="20"/>
          <w:lang w:val="en-US"/>
        </w:rPr>
        <w:t xml:space="preserve"> </w:t>
      </w:r>
      <w:r>
        <w:rPr>
          <w:rFonts w:ascii="Arial" w:hAnsi="Arial" w:cs="Arial"/>
          <w:bCs/>
          <w:sz w:val="20"/>
          <w:szCs w:val="20"/>
          <w:lang w:val="en-US"/>
        </w:rPr>
        <w:t>in</w:t>
      </w:r>
      <w:r w:rsidRPr="006C17B2">
        <w:rPr>
          <w:rFonts w:ascii="Arial" w:hAnsi="Arial" w:cs="Arial"/>
          <w:bCs/>
          <w:sz w:val="20"/>
          <w:szCs w:val="20"/>
          <w:lang w:val="en-US"/>
        </w:rPr>
        <w:t xml:space="preserve"> </w:t>
      </w:r>
      <w:r>
        <w:rPr>
          <w:rFonts w:ascii="Arial" w:hAnsi="Arial" w:cs="Arial"/>
          <w:bCs/>
          <w:sz w:val="20"/>
          <w:szCs w:val="20"/>
          <w:lang w:val="en-US"/>
        </w:rPr>
        <w:t>physical</w:t>
      </w:r>
      <w:r w:rsidRPr="006C17B2">
        <w:rPr>
          <w:rFonts w:ascii="Arial" w:hAnsi="Arial" w:cs="Arial"/>
          <w:bCs/>
          <w:sz w:val="20"/>
          <w:szCs w:val="20"/>
          <w:lang w:val="en-US"/>
        </w:rPr>
        <w:t xml:space="preserve"> </w:t>
      </w:r>
      <w:r>
        <w:rPr>
          <w:rFonts w:ascii="Arial" w:hAnsi="Arial" w:cs="Arial"/>
          <w:bCs/>
          <w:sz w:val="20"/>
          <w:szCs w:val="20"/>
          <w:lang w:val="en-US"/>
        </w:rPr>
        <w:t>training</w:t>
      </w:r>
      <w:r w:rsidRPr="006C17B2">
        <w:rPr>
          <w:rFonts w:ascii="Arial" w:hAnsi="Arial" w:cs="Arial"/>
          <w:bCs/>
          <w:sz w:val="20"/>
          <w:szCs w:val="20"/>
          <w:lang w:val="en-US"/>
        </w:rPr>
        <w:t xml:space="preserve"> </w:t>
      </w:r>
      <w:r>
        <w:rPr>
          <w:rFonts w:ascii="Arial" w:hAnsi="Arial" w:cs="Arial"/>
          <w:bCs/>
          <w:sz w:val="20"/>
          <w:szCs w:val="20"/>
          <w:lang w:val="en-US"/>
        </w:rPr>
        <w:t>and</w:t>
      </w:r>
      <w:r w:rsidRPr="006C17B2">
        <w:rPr>
          <w:rFonts w:ascii="Arial" w:hAnsi="Arial" w:cs="Arial"/>
          <w:bCs/>
          <w:sz w:val="20"/>
          <w:szCs w:val="20"/>
          <w:lang w:val="en-US"/>
        </w:rPr>
        <w:t xml:space="preserve"> </w:t>
      </w:r>
      <w:r>
        <w:rPr>
          <w:rFonts w:ascii="Arial" w:hAnsi="Arial" w:cs="Arial"/>
          <w:bCs/>
          <w:sz w:val="20"/>
          <w:szCs w:val="20"/>
          <w:lang w:val="en-US"/>
        </w:rPr>
        <w:t>sports</w:t>
      </w:r>
      <w:r w:rsidRPr="006C17B2">
        <w:rPr>
          <w:rFonts w:ascii="Arial" w:hAnsi="Arial" w:cs="Arial"/>
          <w:bCs/>
          <w:sz w:val="20"/>
          <w:szCs w:val="20"/>
          <w:lang w:val="en-US"/>
        </w:rPr>
        <w:t xml:space="preserve">: </w:t>
      </w:r>
      <w:r>
        <w:rPr>
          <w:rFonts w:ascii="Arial" w:hAnsi="Arial" w:cs="Arial"/>
          <w:bCs/>
          <w:sz w:val="20"/>
          <w:szCs w:val="20"/>
          <w:lang w:val="en-US"/>
        </w:rPr>
        <w:t>medical</w:t>
      </w:r>
      <w:r w:rsidRPr="006C17B2">
        <w:rPr>
          <w:rFonts w:ascii="Arial" w:hAnsi="Arial" w:cs="Arial"/>
          <w:bCs/>
          <w:sz w:val="20"/>
          <w:szCs w:val="20"/>
          <w:lang w:val="en-US"/>
        </w:rPr>
        <w:t xml:space="preserve"> </w:t>
      </w:r>
      <w:r>
        <w:rPr>
          <w:rFonts w:ascii="Arial" w:hAnsi="Arial" w:cs="Arial"/>
          <w:bCs/>
          <w:sz w:val="20"/>
          <w:szCs w:val="20"/>
          <w:lang w:val="en-US"/>
        </w:rPr>
        <w:t>recommendations</w:t>
      </w:r>
      <w:r w:rsidRPr="006C17B2">
        <w:rPr>
          <w:rFonts w:ascii="Arial" w:hAnsi="Arial" w:cs="Arial"/>
          <w:bCs/>
          <w:sz w:val="20"/>
          <w:szCs w:val="20"/>
          <w:lang w:val="en-US"/>
        </w:rPr>
        <w:t xml:space="preserve"> </w:t>
      </w:r>
      <w:r>
        <w:rPr>
          <w:rFonts w:ascii="Arial" w:hAnsi="Arial" w:cs="Arial"/>
          <w:bCs/>
          <w:sz w:val="20"/>
          <w:szCs w:val="20"/>
          <w:lang w:val="en-US"/>
        </w:rPr>
        <w:t>for students</w:t>
      </w:r>
      <w:r w:rsidRPr="006C17B2">
        <w:rPr>
          <w:rFonts w:ascii="Arial" w:hAnsi="Arial" w:cs="Arial"/>
          <w:bCs/>
          <w:sz w:val="20"/>
          <w:szCs w:val="20"/>
          <w:lang w:val="en-US"/>
        </w:rPr>
        <w:t xml:space="preserve"> </w:t>
      </w:r>
      <w:r>
        <w:rPr>
          <w:rFonts w:ascii="Arial" w:hAnsi="Arial" w:cs="Arial"/>
          <w:bCs/>
          <w:sz w:val="20"/>
          <w:szCs w:val="20"/>
          <w:lang w:val="en-US"/>
        </w:rPr>
        <w:t>of</w:t>
      </w:r>
      <w:r w:rsidRPr="006C17B2">
        <w:rPr>
          <w:rFonts w:ascii="Arial" w:hAnsi="Arial" w:cs="Arial"/>
          <w:bCs/>
          <w:sz w:val="20"/>
          <w:szCs w:val="20"/>
          <w:lang w:val="en-US"/>
        </w:rPr>
        <w:t xml:space="preserve"> </w:t>
      </w:r>
      <w:r>
        <w:rPr>
          <w:rFonts w:ascii="Arial" w:hAnsi="Arial" w:cs="Arial"/>
          <w:bCs/>
          <w:sz w:val="20"/>
          <w:szCs w:val="20"/>
          <w:lang w:val="en-US"/>
        </w:rPr>
        <w:t>medical</w:t>
      </w:r>
      <w:r w:rsidRPr="006C17B2">
        <w:rPr>
          <w:rFonts w:ascii="Arial" w:hAnsi="Arial" w:cs="Arial"/>
          <w:bCs/>
          <w:sz w:val="20"/>
          <w:szCs w:val="20"/>
          <w:lang w:val="en-US"/>
        </w:rPr>
        <w:t xml:space="preserve"> </w:t>
      </w:r>
      <w:r>
        <w:rPr>
          <w:rFonts w:ascii="Arial" w:hAnsi="Arial" w:cs="Arial"/>
          <w:bCs/>
          <w:sz w:val="20"/>
          <w:szCs w:val="20"/>
          <w:lang w:val="en-US"/>
        </w:rPr>
        <w:t>and</w:t>
      </w:r>
      <w:r w:rsidRPr="006C17B2">
        <w:rPr>
          <w:rFonts w:ascii="Arial" w:hAnsi="Arial" w:cs="Arial"/>
          <w:bCs/>
          <w:sz w:val="20"/>
          <w:szCs w:val="20"/>
          <w:lang w:val="en-US"/>
        </w:rPr>
        <w:t xml:space="preserve"> </w:t>
      </w:r>
      <w:proofErr w:type="spellStart"/>
      <w:r>
        <w:rPr>
          <w:rFonts w:ascii="Arial" w:hAnsi="Arial" w:cs="Arial"/>
          <w:bCs/>
          <w:sz w:val="20"/>
          <w:szCs w:val="20"/>
          <w:lang w:val="en-US"/>
        </w:rPr>
        <w:t>stomatological</w:t>
      </w:r>
      <w:proofErr w:type="spellEnd"/>
      <w:r w:rsidRPr="006C17B2">
        <w:rPr>
          <w:rFonts w:ascii="Arial" w:hAnsi="Arial" w:cs="Arial"/>
          <w:bCs/>
          <w:sz w:val="20"/>
          <w:szCs w:val="20"/>
          <w:lang w:val="en-US"/>
        </w:rPr>
        <w:t xml:space="preserve"> </w:t>
      </w:r>
      <w:r>
        <w:rPr>
          <w:rFonts w:ascii="Arial" w:hAnsi="Arial" w:cs="Arial"/>
          <w:bCs/>
          <w:sz w:val="20"/>
          <w:szCs w:val="20"/>
          <w:lang w:val="en-US"/>
        </w:rPr>
        <w:t>faculties</w:t>
      </w:r>
      <w:r w:rsidRPr="006C17B2">
        <w:rPr>
          <w:rFonts w:ascii="Arial" w:hAnsi="Arial" w:cs="Arial"/>
          <w:bCs/>
          <w:sz w:val="20"/>
          <w:szCs w:val="20"/>
          <w:lang w:val="en-US"/>
        </w:rPr>
        <w:t xml:space="preserve"> </w:t>
      </w:r>
      <w:r>
        <w:rPr>
          <w:rFonts w:ascii="Arial" w:hAnsi="Arial" w:cs="Arial"/>
          <w:bCs/>
          <w:sz w:val="20"/>
          <w:szCs w:val="20"/>
          <w:lang w:val="en-US"/>
        </w:rPr>
        <w:t>of</w:t>
      </w:r>
      <w:r w:rsidRPr="006C17B2">
        <w:rPr>
          <w:rFonts w:ascii="Arial" w:hAnsi="Arial" w:cs="Arial"/>
          <w:bCs/>
          <w:sz w:val="20"/>
          <w:szCs w:val="20"/>
          <w:lang w:val="en-US"/>
        </w:rPr>
        <w:t xml:space="preserve"> </w:t>
      </w:r>
      <w:proofErr w:type="spellStart"/>
      <w:r>
        <w:rPr>
          <w:rFonts w:ascii="Arial" w:hAnsi="Arial" w:cs="Arial"/>
          <w:bCs/>
          <w:sz w:val="20"/>
          <w:szCs w:val="20"/>
          <w:lang w:val="en-US"/>
        </w:rPr>
        <w:t>universitie</w:t>
      </w:r>
      <w:proofErr w:type="spellEnd"/>
      <w:r w:rsidRPr="006C17B2">
        <w:rPr>
          <w:rFonts w:ascii="Arial" w:hAnsi="Arial" w:cs="Arial"/>
          <w:bCs/>
          <w:sz w:val="20"/>
          <w:szCs w:val="20"/>
          <w:lang w:val="en-US"/>
        </w:rPr>
        <w:t xml:space="preserve"> </w:t>
      </w:r>
      <w:r w:rsidRPr="00623523">
        <w:rPr>
          <w:rFonts w:ascii="Arial" w:hAnsi="Arial" w:cs="Arial"/>
          <w:bCs/>
          <w:sz w:val="20"/>
          <w:szCs w:val="20"/>
        </w:rPr>
        <w:t>ІУ</w:t>
      </w:r>
      <w:r w:rsidRPr="006C17B2">
        <w:rPr>
          <w:rFonts w:ascii="Arial" w:hAnsi="Arial" w:cs="Arial"/>
          <w:bCs/>
          <w:sz w:val="20"/>
          <w:szCs w:val="20"/>
          <w:lang w:val="en-US"/>
        </w:rPr>
        <w:t xml:space="preserve"> </w:t>
      </w:r>
      <w:r>
        <w:rPr>
          <w:rFonts w:ascii="Arial" w:hAnsi="Arial" w:cs="Arial"/>
          <w:bCs/>
          <w:sz w:val="20"/>
          <w:szCs w:val="20"/>
          <w:lang w:val="en-US"/>
        </w:rPr>
        <w:t>level</w:t>
      </w:r>
      <w:r w:rsidRPr="006C17B2">
        <w:rPr>
          <w:rFonts w:ascii="Arial" w:hAnsi="Arial" w:cs="Arial"/>
          <w:bCs/>
          <w:sz w:val="20"/>
          <w:szCs w:val="20"/>
          <w:lang w:val="en-US"/>
        </w:rPr>
        <w:t xml:space="preserve"> </w:t>
      </w:r>
      <w:r>
        <w:rPr>
          <w:rFonts w:ascii="Arial" w:hAnsi="Arial" w:cs="Arial"/>
          <w:bCs/>
          <w:sz w:val="20"/>
          <w:szCs w:val="20"/>
          <w:lang w:val="en-US"/>
        </w:rPr>
        <w:t>of</w:t>
      </w:r>
      <w:r w:rsidRPr="006C17B2">
        <w:rPr>
          <w:rFonts w:ascii="Arial" w:hAnsi="Arial" w:cs="Arial"/>
          <w:bCs/>
          <w:sz w:val="20"/>
          <w:szCs w:val="20"/>
          <w:lang w:val="en-US"/>
        </w:rPr>
        <w:t xml:space="preserve"> </w:t>
      </w:r>
      <w:proofErr w:type="spellStart"/>
      <w:r>
        <w:rPr>
          <w:rFonts w:ascii="Arial" w:hAnsi="Arial" w:cs="Arial"/>
          <w:bCs/>
          <w:sz w:val="20"/>
          <w:szCs w:val="20"/>
          <w:lang w:val="en-US"/>
        </w:rPr>
        <w:t>acreditation</w:t>
      </w:r>
      <w:proofErr w:type="spellEnd"/>
      <w:r w:rsidRPr="006C17B2">
        <w:rPr>
          <w:rFonts w:ascii="Arial" w:hAnsi="Arial" w:cs="Arial"/>
          <w:bCs/>
          <w:sz w:val="20"/>
          <w:szCs w:val="20"/>
          <w:lang w:val="en-US"/>
        </w:rPr>
        <w:t xml:space="preserve"> / </w:t>
      </w:r>
      <w:r>
        <w:rPr>
          <w:rFonts w:ascii="Arial" w:hAnsi="Arial" w:cs="Arial"/>
          <w:bCs/>
          <w:sz w:val="20"/>
          <w:szCs w:val="20"/>
          <w:lang w:val="en-US"/>
        </w:rPr>
        <w:t>V</w:t>
      </w:r>
      <w:r w:rsidRPr="006C17B2">
        <w:rPr>
          <w:rFonts w:ascii="Arial" w:hAnsi="Arial" w:cs="Arial"/>
          <w:bCs/>
          <w:sz w:val="20"/>
          <w:szCs w:val="20"/>
          <w:lang w:val="en-US"/>
        </w:rPr>
        <w:t>.</w:t>
      </w:r>
      <w:r>
        <w:rPr>
          <w:rFonts w:ascii="Arial" w:hAnsi="Arial" w:cs="Arial"/>
          <w:bCs/>
          <w:sz w:val="20"/>
          <w:szCs w:val="20"/>
          <w:lang w:val="en-US"/>
        </w:rPr>
        <w:t>S</w:t>
      </w:r>
      <w:r w:rsidRPr="006C17B2">
        <w:rPr>
          <w:rFonts w:ascii="Arial" w:hAnsi="Arial" w:cs="Arial"/>
          <w:bCs/>
          <w:sz w:val="20"/>
          <w:szCs w:val="20"/>
          <w:lang w:val="en-US"/>
        </w:rPr>
        <w:t xml:space="preserve">. </w:t>
      </w:r>
      <w:proofErr w:type="spellStart"/>
      <w:r>
        <w:rPr>
          <w:rFonts w:ascii="Arial" w:hAnsi="Arial" w:cs="Arial"/>
          <w:bCs/>
          <w:sz w:val="20"/>
          <w:szCs w:val="20"/>
          <w:lang w:val="en-US"/>
        </w:rPr>
        <w:t>Sokolovskyy</w:t>
      </w:r>
      <w:proofErr w:type="spellEnd"/>
      <w:r w:rsidRPr="006C17B2">
        <w:rPr>
          <w:rFonts w:ascii="Arial" w:hAnsi="Arial" w:cs="Arial"/>
          <w:bCs/>
          <w:sz w:val="20"/>
          <w:szCs w:val="20"/>
          <w:lang w:val="en-US"/>
        </w:rPr>
        <w:t xml:space="preserve">, </w:t>
      </w:r>
      <w:r>
        <w:rPr>
          <w:rFonts w:ascii="Arial" w:hAnsi="Arial" w:cs="Arial"/>
          <w:bCs/>
          <w:sz w:val="20"/>
          <w:szCs w:val="20"/>
          <w:lang w:val="en-US"/>
        </w:rPr>
        <w:t>N</w:t>
      </w:r>
      <w:r w:rsidRPr="006C17B2">
        <w:rPr>
          <w:rFonts w:ascii="Arial" w:hAnsi="Arial" w:cs="Arial"/>
          <w:bCs/>
          <w:sz w:val="20"/>
          <w:szCs w:val="20"/>
          <w:lang w:val="en-US"/>
        </w:rPr>
        <w:t>.</w:t>
      </w:r>
      <w:r w:rsidRPr="00BC02E0">
        <w:rPr>
          <w:rFonts w:ascii="Arial" w:hAnsi="Arial" w:cs="Arial"/>
          <w:bCs/>
          <w:sz w:val="20"/>
          <w:szCs w:val="20"/>
        </w:rPr>
        <w:t>А</w:t>
      </w:r>
      <w:r w:rsidRPr="006C17B2">
        <w:rPr>
          <w:rFonts w:ascii="Arial" w:hAnsi="Arial" w:cs="Arial"/>
          <w:bCs/>
          <w:sz w:val="20"/>
          <w:szCs w:val="20"/>
          <w:lang w:val="en-US"/>
        </w:rPr>
        <w:t xml:space="preserve">. </w:t>
      </w:r>
      <w:proofErr w:type="spellStart"/>
      <w:r>
        <w:rPr>
          <w:rFonts w:ascii="Arial" w:hAnsi="Arial" w:cs="Arial"/>
          <w:bCs/>
          <w:sz w:val="20"/>
          <w:szCs w:val="20"/>
          <w:lang w:val="en-US"/>
        </w:rPr>
        <w:t>Romanova</w:t>
      </w:r>
      <w:proofErr w:type="spellEnd"/>
      <w:r w:rsidRPr="006C17B2">
        <w:rPr>
          <w:rFonts w:ascii="Arial" w:hAnsi="Arial" w:cs="Arial"/>
          <w:bCs/>
          <w:sz w:val="20"/>
          <w:szCs w:val="20"/>
          <w:lang w:val="en-US"/>
        </w:rPr>
        <w:t xml:space="preserve">, </w:t>
      </w:r>
      <w:r>
        <w:rPr>
          <w:rFonts w:ascii="Arial" w:hAnsi="Arial" w:cs="Arial"/>
          <w:bCs/>
          <w:sz w:val="20"/>
          <w:szCs w:val="20"/>
          <w:lang w:val="en-US"/>
        </w:rPr>
        <w:t>V</w:t>
      </w:r>
      <w:r w:rsidRPr="006C17B2">
        <w:rPr>
          <w:rFonts w:ascii="Arial" w:hAnsi="Arial" w:cs="Arial"/>
          <w:bCs/>
          <w:sz w:val="20"/>
          <w:szCs w:val="20"/>
          <w:lang w:val="en-US"/>
        </w:rPr>
        <w:t>.</w:t>
      </w:r>
      <w:r>
        <w:rPr>
          <w:rFonts w:ascii="Arial" w:hAnsi="Arial" w:cs="Arial"/>
          <w:bCs/>
          <w:sz w:val="20"/>
          <w:szCs w:val="20"/>
          <w:lang w:val="en-US"/>
        </w:rPr>
        <w:t>S</w:t>
      </w:r>
      <w:r w:rsidRPr="006C17B2">
        <w:rPr>
          <w:rFonts w:ascii="Arial" w:hAnsi="Arial" w:cs="Arial"/>
          <w:bCs/>
          <w:sz w:val="20"/>
          <w:szCs w:val="20"/>
          <w:lang w:val="en-US"/>
        </w:rPr>
        <w:t xml:space="preserve">. </w:t>
      </w:r>
      <w:proofErr w:type="spellStart"/>
      <w:r>
        <w:rPr>
          <w:rFonts w:ascii="Arial" w:hAnsi="Arial" w:cs="Arial"/>
          <w:bCs/>
          <w:sz w:val="20"/>
          <w:szCs w:val="20"/>
          <w:lang w:val="en-US"/>
        </w:rPr>
        <w:t>Vladova</w:t>
      </w:r>
      <w:proofErr w:type="spellEnd"/>
      <w:r w:rsidRPr="006C17B2">
        <w:rPr>
          <w:rFonts w:ascii="Arial" w:hAnsi="Arial" w:cs="Arial"/>
          <w:bCs/>
          <w:sz w:val="20"/>
          <w:szCs w:val="20"/>
          <w:lang w:val="en-US"/>
        </w:rPr>
        <w:t xml:space="preserve">, </w:t>
      </w:r>
      <w:r>
        <w:rPr>
          <w:rFonts w:ascii="Arial" w:hAnsi="Arial" w:cs="Arial"/>
          <w:bCs/>
          <w:sz w:val="20"/>
          <w:szCs w:val="20"/>
          <w:lang w:val="en-US"/>
        </w:rPr>
        <w:t>I</w:t>
      </w:r>
      <w:r w:rsidRPr="006C17B2">
        <w:rPr>
          <w:rFonts w:ascii="Arial" w:hAnsi="Arial" w:cs="Arial"/>
          <w:bCs/>
          <w:sz w:val="20"/>
          <w:szCs w:val="20"/>
          <w:lang w:val="en-US"/>
        </w:rPr>
        <w:t>.</w:t>
      </w:r>
      <w:r>
        <w:rPr>
          <w:rFonts w:ascii="Arial" w:hAnsi="Arial" w:cs="Arial"/>
          <w:bCs/>
          <w:sz w:val="20"/>
          <w:szCs w:val="20"/>
          <w:lang w:val="en-US"/>
        </w:rPr>
        <w:t>I</w:t>
      </w:r>
      <w:r w:rsidRPr="006C17B2">
        <w:rPr>
          <w:rFonts w:ascii="Arial" w:hAnsi="Arial" w:cs="Arial"/>
          <w:bCs/>
          <w:sz w:val="20"/>
          <w:szCs w:val="20"/>
          <w:lang w:val="en-US"/>
        </w:rPr>
        <w:t xml:space="preserve">. </w:t>
      </w:r>
      <w:proofErr w:type="spellStart"/>
      <w:r>
        <w:rPr>
          <w:rFonts w:ascii="Arial" w:hAnsi="Arial" w:cs="Arial"/>
          <w:bCs/>
          <w:sz w:val="20"/>
          <w:szCs w:val="20"/>
          <w:lang w:val="en-US"/>
        </w:rPr>
        <w:t>Bondarev</w:t>
      </w:r>
      <w:proofErr w:type="spellEnd"/>
      <w:r w:rsidRPr="006C17B2">
        <w:rPr>
          <w:rFonts w:ascii="Arial" w:hAnsi="Arial" w:cs="Arial"/>
          <w:bCs/>
          <w:sz w:val="20"/>
          <w:szCs w:val="20"/>
          <w:lang w:val="en-US"/>
        </w:rPr>
        <w:t xml:space="preserve">. – </w:t>
      </w:r>
      <w:r>
        <w:rPr>
          <w:rFonts w:ascii="Arial" w:hAnsi="Arial" w:cs="Arial"/>
          <w:bCs/>
          <w:sz w:val="20"/>
          <w:szCs w:val="20"/>
          <w:lang w:val="en-US"/>
        </w:rPr>
        <w:t>Odessa</w:t>
      </w:r>
      <w:r w:rsidRPr="006C17B2">
        <w:rPr>
          <w:rFonts w:ascii="Arial" w:hAnsi="Arial" w:cs="Arial"/>
          <w:bCs/>
          <w:sz w:val="20"/>
          <w:szCs w:val="20"/>
          <w:lang w:val="en-US"/>
        </w:rPr>
        <w:t xml:space="preserve">: </w:t>
      </w:r>
      <w:proofErr w:type="spellStart"/>
      <w:r>
        <w:rPr>
          <w:rFonts w:ascii="Arial" w:hAnsi="Arial" w:cs="Arial"/>
          <w:bCs/>
          <w:sz w:val="20"/>
          <w:szCs w:val="20"/>
          <w:lang w:val="en-US"/>
        </w:rPr>
        <w:t>osmu</w:t>
      </w:r>
      <w:proofErr w:type="spellEnd"/>
      <w:r w:rsidRPr="006C17B2">
        <w:rPr>
          <w:rFonts w:ascii="Arial" w:hAnsi="Arial" w:cs="Arial"/>
          <w:bCs/>
          <w:sz w:val="20"/>
          <w:szCs w:val="20"/>
          <w:lang w:val="en-US"/>
        </w:rPr>
        <w:t>, 2001. – 93</w:t>
      </w:r>
      <w:r>
        <w:rPr>
          <w:rFonts w:ascii="Arial" w:hAnsi="Arial" w:cs="Arial"/>
          <w:bCs/>
          <w:sz w:val="20"/>
          <w:szCs w:val="20"/>
          <w:lang w:val="en-US"/>
        </w:rPr>
        <w:t>p</w:t>
      </w:r>
      <w:r w:rsidRPr="006C17B2">
        <w:rPr>
          <w:rFonts w:ascii="Arial" w:hAnsi="Arial" w:cs="Arial"/>
          <w:bCs/>
          <w:sz w:val="20"/>
          <w:szCs w:val="20"/>
          <w:lang w:val="en-US"/>
        </w:rPr>
        <w:t>.</w:t>
      </w:r>
    </w:p>
    <w:p w:rsidR="00DD193D" w:rsidRPr="00A571C1" w:rsidRDefault="00DD193D" w:rsidP="00DD193D">
      <w:pPr>
        <w:pStyle w:val="a8"/>
        <w:widowControl w:val="0"/>
        <w:numPr>
          <w:ilvl w:val="0"/>
          <w:numId w:val="7"/>
        </w:numPr>
        <w:tabs>
          <w:tab w:val="left" w:pos="90"/>
        </w:tabs>
        <w:spacing w:after="0" w:line="240" w:lineRule="auto"/>
        <w:ind w:left="808" w:hanging="404"/>
        <w:jc w:val="both"/>
        <w:rPr>
          <w:rFonts w:ascii="Arial" w:hAnsi="Arial" w:cs="Arial"/>
          <w:bCs/>
          <w:sz w:val="20"/>
          <w:szCs w:val="20"/>
          <w:lang w:val="en-US"/>
        </w:rPr>
      </w:pPr>
      <w:r>
        <w:rPr>
          <w:rFonts w:ascii="Arial" w:hAnsi="Arial" w:cs="Arial"/>
          <w:bCs/>
          <w:sz w:val="20"/>
          <w:szCs w:val="20"/>
          <w:lang w:val="en-US"/>
        </w:rPr>
        <w:t>Sport</w:t>
      </w:r>
      <w:r w:rsidRPr="00A571C1">
        <w:rPr>
          <w:rFonts w:ascii="Arial" w:hAnsi="Arial" w:cs="Arial"/>
          <w:bCs/>
          <w:sz w:val="20"/>
          <w:szCs w:val="20"/>
          <w:lang w:val="en-US"/>
        </w:rPr>
        <w:t xml:space="preserve"> </w:t>
      </w:r>
      <w:r>
        <w:rPr>
          <w:rFonts w:ascii="Arial" w:hAnsi="Arial" w:cs="Arial"/>
          <w:bCs/>
          <w:sz w:val="20"/>
          <w:szCs w:val="20"/>
          <w:lang w:val="en-US"/>
        </w:rPr>
        <w:t>medicine</w:t>
      </w:r>
      <w:r w:rsidRPr="00A571C1">
        <w:rPr>
          <w:rFonts w:ascii="Arial" w:hAnsi="Arial" w:cs="Arial"/>
          <w:bCs/>
          <w:sz w:val="20"/>
          <w:szCs w:val="20"/>
          <w:lang w:val="en-US"/>
        </w:rPr>
        <w:t xml:space="preserve">. </w:t>
      </w:r>
      <w:proofErr w:type="gramStart"/>
      <w:r>
        <w:rPr>
          <w:rFonts w:ascii="Arial" w:hAnsi="Arial" w:cs="Arial"/>
          <w:bCs/>
          <w:sz w:val="20"/>
          <w:szCs w:val="20"/>
          <w:lang w:val="en-US"/>
        </w:rPr>
        <w:t>textbook</w:t>
      </w:r>
      <w:proofErr w:type="gramEnd"/>
      <w:r w:rsidRPr="00A571C1">
        <w:rPr>
          <w:rFonts w:ascii="Arial" w:hAnsi="Arial" w:cs="Arial"/>
          <w:bCs/>
          <w:sz w:val="20"/>
          <w:szCs w:val="20"/>
          <w:lang w:val="en-US"/>
        </w:rPr>
        <w:t xml:space="preserve"> / </w:t>
      </w:r>
      <w:proofErr w:type="spellStart"/>
      <w:r>
        <w:rPr>
          <w:rFonts w:ascii="Arial" w:hAnsi="Arial" w:cs="Arial"/>
          <w:bCs/>
          <w:sz w:val="20"/>
          <w:szCs w:val="20"/>
          <w:lang w:val="en-US"/>
        </w:rPr>
        <w:t>Makarova</w:t>
      </w:r>
      <w:proofErr w:type="spellEnd"/>
      <w:r>
        <w:rPr>
          <w:rFonts w:ascii="Arial" w:hAnsi="Arial" w:cs="Arial"/>
          <w:bCs/>
          <w:sz w:val="20"/>
          <w:szCs w:val="20"/>
          <w:lang w:val="en-US"/>
        </w:rPr>
        <w:t xml:space="preserve"> G</w:t>
      </w:r>
      <w:r w:rsidRPr="00A571C1">
        <w:rPr>
          <w:rFonts w:ascii="Arial" w:hAnsi="Arial" w:cs="Arial"/>
          <w:bCs/>
          <w:sz w:val="20"/>
          <w:szCs w:val="20"/>
          <w:lang w:val="en-US"/>
        </w:rPr>
        <w:t>.</w:t>
      </w:r>
      <w:r w:rsidRPr="00623523">
        <w:rPr>
          <w:rFonts w:ascii="Arial" w:hAnsi="Arial" w:cs="Arial"/>
          <w:bCs/>
          <w:sz w:val="20"/>
          <w:szCs w:val="20"/>
        </w:rPr>
        <w:t>А</w:t>
      </w:r>
      <w:r w:rsidRPr="00A571C1">
        <w:rPr>
          <w:rFonts w:ascii="Arial" w:hAnsi="Arial" w:cs="Arial"/>
          <w:bCs/>
          <w:sz w:val="20"/>
          <w:szCs w:val="20"/>
          <w:lang w:val="en-US"/>
        </w:rPr>
        <w:t xml:space="preserve">. – </w:t>
      </w:r>
      <w:r w:rsidRPr="00623523">
        <w:rPr>
          <w:rFonts w:ascii="Arial" w:hAnsi="Arial" w:cs="Arial"/>
          <w:bCs/>
          <w:sz w:val="20"/>
          <w:szCs w:val="20"/>
        </w:rPr>
        <w:t>М</w:t>
      </w:r>
      <w:r w:rsidRPr="00A571C1">
        <w:rPr>
          <w:rFonts w:ascii="Arial" w:hAnsi="Arial" w:cs="Arial"/>
          <w:bCs/>
          <w:sz w:val="20"/>
          <w:szCs w:val="20"/>
          <w:lang w:val="en-US"/>
        </w:rPr>
        <w:t xml:space="preserve">.: </w:t>
      </w:r>
      <w:r>
        <w:rPr>
          <w:rFonts w:ascii="Arial" w:hAnsi="Arial" w:cs="Arial"/>
          <w:bCs/>
          <w:sz w:val="20"/>
          <w:szCs w:val="20"/>
          <w:lang w:val="en-US"/>
        </w:rPr>
        <w:t>Soviet sport</w:t>
      </w:r>
      <w:r w:rsidRPr="00A571C1">
        <w:rPr>
          <w:rFonts w:ascii="Arial" w:hAnsi="Arial" w:cs="Arial"/>
          <w:bCs/>
          <w:sz w:val="20"/>
          <w:szCs w:val="20"/>
          <w:lang w:val="en-US"/>
        </w:rPr>
        <w:t xml:space="preserve">, 2003. – 480 </w:t>
      </w:r>
      <w:r>
        <w:rPr>
          <w:rFonts w:ascii="Arial" w:hAnsi="Arial" w:cs="Arial"/>
          <w:bCs/>
          <w:sz w:val="20"/>
          <w:szCs w:val="20"/>
          <w:lang w:val="en-US"/>
        </w:rPr>
        <w:t>p</w:t>
      </w:r>
      <w:r w:rsidRPr="00A571C1">
        <w:rPr>
          <w:rFonts w:ascii="Arial" w:hAnsi="Arial" w:cs="Arial"/>
          <w:bCs/>
          <w:sz w:val="20"/>
          <w:szCs w:val="20"/>
          <w:lang w:val="en-US"/>
        </w:rPr>
        <w:t>.</w:t>
      </w:r>
    </w:p>
    <w:p w:rsidR="00DD193D" w:rsidRPr="00623523" w:rsidRDefault="00DD193D" w:rsidP="00DD193D">
      <w:pPr>
        <w:pStyle w:val="a5"/>
        <w:numPr>
          <w:ilvl w:val="0"/>
          <w:numId w:val="7"/>
        </w:numPr>
        <w:ind w:left="808" w:hanging="404"/>
        <w:rPr>
          <w:rFonts w:ascii="Arial" w:hAnsi="Arial" w:cs="Arial"/>
          <w:sz w:val="20"/>
        </w:rPr>
      </w:pPr>
      <w:r>
        <w:rPr>
          <w:rFonts w:ascii="Arial" w:hAnsi="Arial" w:cs="Arial"/>
          <w:sz w:val="20"/>
          <w:lang w:val="en-US"/>
        </w:rPr>
        <w:lastRenderedPageBreak/>
        <w:t>Textbook</w:t>
      </w:r>
      <w:r w:rsidRPr="00623523">
        <w:rPr>
          <w:rFonts w:ascii="Arial" w:hAnsi="Arial" w:cs="Arial"/>
          <w:sz w:val="20"/>
        </w:rPr>
        <w:t xml:space="preserve"> «</w:t>
      </w:r>
      <w:r>
        <w:rPr>
          <w:rFonts w:ascii="Arial" w:hAnsi="Arial" w:cs="Arial"/>
          <w:bCs/>
          <w:sz w:val="20"/>
          <w:lang w:val="en-US"/>
        </w:rPr>
        <w:t>Remedial gymnastics and medical control</w:t>
      </w:r>
      <w:r w:rsidRPr="00623523">
        <w:rPr>
          <w:rFonts w:ascii="Arial" w:hAnsi="Arial" w:cs="Arial"/>
          <w:sz w:val="20"/>
        </w:rPr>
        <w:t xml:space="preserve">» </w:t>
      </w:r>
      <w:r>
        <w:rPr>
          <w:rFonts w:ascii="Arial" w:hAnsi="Arial" w:cs="Arial"/>
          <w:sz w:val="20"/>
          <w:lang w:val="en-US"/>
        </w:rPr>
        <w:t>red</w:t>
      </w:r>
      <w:r w:rsidRPr="00623523">
        <w:rPr>
          <w:rFonts w:ascii="Arial" w:hAnsi="Arial" w:cs="Arial"/>
          <w:sz w:val="20"/>
        </w:rPr>
        <w:t xml:space="preserve">. </w:t>
      </w:r>
      <w:proofErr w:type="spellStart"/>
      <w:r>
        <w:rPr>
          <w:rFonts w:ascii="Arial" w:hAnsi="Arial" w:cs="Arial"/>
          <w:sz w:val="20"/>
          <w:lang w:val="en-US"/>
        </w:rPr>
        <w:t>Epifanova</w:t>
      </w:r>
      <w:proofErr w:type="spellEnd"/>
      <w:r w:rsidRPr="00623523">
        <w:rPr>
          <w:rFonts w:ascii="Arial" w:hAnsi="Arial" w:cs="Arial"/>
          <w:sz w:val="20"/>
        </w:rPr>
        <w:t xml:space="preserve"> </w:t>
      </w:r>
      <w:r>
        <w:rPr>
          <w:rFonts w:ascii="Arial" w:hAnsi="Arial" w:cs="Arial"/>
          <w:sz w:val="20"/>
          <w:lang w:val="en-US"/>
        </w:rPr>
        <w:t>and</w:t>
      </w:r>
      <w:r w:rsidRPr="00623523">
        <w:rPr>
          <w:rFonts w:ascii="Arial" w:hAnsi="Arial" w:cs="Arial"/>
          <w:sz w:val="20"/>
        </w:rPr>
        <w:t xml:space="preserve"> </w:t>
      </w:r>
      <w:r>
        <w:rPr>
          <w:rFonts w:ascii="Arial" w:hAnsi="Arial" w:cs="Arial"/>
          <w:sz w:val="20"/>
          <w:lang w:val="en-US"/>
        </w:rPr>
        <w:t>G</w:t>
      </w:r>
      <w:r w:rsidRPr="00A571C1">
        <w:rPr>
          <w:rFonts w:ascii="Arial" w:hAnsi="Arial" w:cs="Arial"/>
          <w:sz w:val="20"/>
        </w:rPr>
        <w:t xml:space="preserve">. </w:t>
      </w:r>
      <w:r>
        <w:rPr>
          <w:rFonts w:ascii="Arial" w:hAnsi="Arial" w:cs="Arial"/>
          <w:sz w:val="20"/>
          <w:lang w:val="en-US"/>
        </w:rPr>
        <w:t xml:space="preserve">L. </w:t>
      </w:r>
      <w:proofErr w:type="spellStart"/>
      <w:r>
        <w:rPr>
          <w:rFonts w:ascii="Arial" w:hAnsi="Arial" w:cs="Arial"/>
          <w:sz w:val="20"/>
          <w:lang w:val="en-US"/>
        </w:rPr>
        <w:t>Apanasenko</w:t>
      </w:r>
      <w:proofErr w:type="spellEnd"/>
      <w:r>
        <w:rPr>
          <w:rFonts w:ascii="Arial" w:hAnsi="Arial" w:cs="Arial"/>
          <w:sz w:val="20"/>
        </w:rPr>
        <w:t xml:space="preserve"> –</w:t>
      </w:r>
      <w:r>
        <w:rPr>
          <w:rFonts w:ascii="Arial" w:hAnsi="Arial" w:cs="Arial"/>
          <w:sz w:val="20"/>
          <w:lang w:val="en-US"/>
        </w:rPr>
        <w:t>p</w:t>
      </w:r>
      <w:r w:rsidRPr="00623523">
        <w:rPr>
          <w:rFonts w:ascii="Arial" w:hAnsi="Arial" w:cs="Arial"/>
          <w:sz w:val="20"/>
        </w:rPr>
        <w:t>.14-16, 25-37.</w:t>
      </w:r>
    </w:p>
    <w:p w:rsidR="00DD193D" w:rsidRPr="00A571C1" w:rsidRDefault="00DD193D" w:rsidP="00DD193D">
      <w:pPr>
        <w:numPr>
          <w:ilvl w:val="0"/>
          <w:numId w:val="7"/>
        </w:numPr>
        <w:spacing w:after="0" w:line="240" w:lineRule="auto"/>
        <w:ind w:left="808" w:hanging="404"/>
        <w:jc w:val="both"/>
        <w:rPr>
          <w:rFonts w:ascii="Arial" w:hAnsi="Arial" w:cs="Arial"/>
          <w:sz w:val="20"/>
          <w:szCs w:val="20"/>
          <w:lang w:val="uk-UA"/>
        </w:rPr>
      </w:pPr>
      <w:r>
        <w:rPr>
          <w:rFonts w:ascii="Arial" w:hAnsi="Arial" w:cs="Arial"/>
          <w:sz w:val="20"/>
          <w:szCs w:val="20"/>
          <w:lang w:val="en-US"/>
        </w:rPr>
        <w:t>Functional tests in sport medicine</w:t>
      </w:r>
      <w:r w:rsidRPr="00A571C1">
        <w:rPr>
          <w:rFonts w:ascii="Arial" w:hAnsi="Arial" w:cs="Arial"/>
          <w:sz w:val="20"/>
          <w:szCs w:val="20"/>
          <w:lang w:val="uk-UA"/>
        </w:rPr>
        <w:t xml:space="preserve"> (</w:t>
      </w:r>
      <w:r>
        <w:rPr>
          <w:rFonts w:ascii="Arial" w:hAnsi="Arial" w:cs="Arial"/>
          <w:sz w:val="20"/>
          <w:szCs w:val="20"/>
          <w:lang w:val="en-US"/>
        </w:rPr>
        <w:t xml:space="preserve">methodical </w:t>
      </w:r>
      <w:proofErr w:type="spellStart"/>
      <w:r>
        <w:rPr>
          <w:rFonts w:ascii="Arial" w:hAnsi="Arial" w:cs="Arial"/>
          <w:sz w:val="20"/>
          <w:szCs w:val="20"/>
          <w:lang w:val="en-US"/>
        </w:rPr>
        <w:t>recomendations</w:t>
      </w:r>
      <w:proofErr w:type="spellEnd"/>
      <w:r w:rsidRPr="00A571C1">
        <w:rPr>
          <w:rFonts w:ascii="Arial" w:hAnsi="Arial" w:cs="Arial"/>
          <w:sz w:val="20"/>
          <w:szCs w:val="20"/>
          <w:lang w:val="uk-UA"/>
        </w:rPr>
        <w:t>) /</w:t>
      </w:r>
      <w:proofErr w:type="spellStart"/>
      <w:r>
        <w:rPr>
          <w:rFonts w:ascii="Arial" w:hAnsi="Arial" w:cs="Arial"/>
          <w:sz w:val="20"/>
          <w:szCs w:val="20"/>
          <w:lang w:val="en-US"/>
        </w:rPr>
        <w:t>Mychaluk</w:t>
      </w:r>
      <w:proofErr w:type="spellEnd"/>
      <w:r>
        <w:rPr>
          <w:rFonts w:ascii="Arial" w:hAnsi="Arial" w:cs="Arial"/>
          <w:sz w:val="20"/>
          <w:szCs w:val="20"/>
          <w:lang w:val="en-US"/>
        </w:rPr>
        <w:t xml:space="preserve"> E. L</w:t>
      </w:r>
      <w:r w:rsidRPr="00A571C1">
        <w:rPr>
          <w:rFonts w:ascii="Arial" w:hAnsi="Arial" w:cs="Arial"/>
          <w:sz w:val="20"/>
          <w:szCs w:val="20"/>
          <w:lang w:val="uk-UA"/>
        </w:rPr>
        <w:t>. –</w:t>
      </w:r>
      <w:r>
        <w:rPr>
          <w:rFonts w:ascii="Arial" w:hAnsi="Arial" w:cs="Arial"/>
          <w:sz w:val="20"/>
          <w:szCs w:val="20"/>
          <w:lang w:val="en-US"/>
        </w:rPr>
        <w:t>Kyiv</w:t>
      </w:r>
      <w:r w:rsidRPr="00A571C1">
        <w:rPr>
          <w:rFonts w:ascii="Arial" w:hAnsi="Arial" w:cs="Arial"/>
          <w:sz w:val="20"/>
          <w:szCs w:val="20"/>
          <w:lang w:val="uk-UA"/>
        </w:rPr>
        <w:t>. –2005. –37</w:t>
      </w:r>
      <w:r>
        <w:rPr>
          <w:rFonts w:ascii="Arial" w:hAnsi="Arial" w:cs="Arial"/>
          <w:sz w:val="20"/>
          <w:szCs w:val="20"/>
          <w:lang w:val="en-US"/>
        </w:rPr>
        <w:t>p</w:t>
      </w:r>
      <w:r w:rsidRPr="00A571C1">
        <w:rPr>
          <w:rFonts w:ascii="Arial" w:hAnsi="Arial" w:cs="Arial"/>
          <w:sz w:val="20"/>
          <w:szCs w:val="20"/>
          <w:lang w:val="uk-UA"/>
        </w:rPr>
        <w:t>.</w:t>
      </w:r>
    </w:p>
    <w:p w:rsidR="00DD193D" w:rsidRPr="00A571C1" w:rsidRDefault="00DD193D" w:rsidP="00DD193D">
      <w:pPr>
        <w:jc w:val="both"/>
        <w:rPr>
          <w:rFonts w:ascii="Arial" w:hAnsi="Arial" w:cs="Arial"/>
          <w:sz w:val="20"/>
          <w:szCs w:val="20"/>
          <w:lang w:val="uk-UA"/>
        </w:rPr>
      </w:pPr>
    </w:p>
    <w:p w:rsidR="00DD193D" w:rsidRPr="005A42E9" w:rsidRDefault="00DD193D" w:rsidP="00DD193D">
      <w:pPr>
        <w:jc w:val="both"/>
        <w:rPr>
          <w:rFonts w:ascii="Arial" w:hAnsi="Arial" w:cs="Arial"/>
          <w:sz w:val="20"/>
          <w:szCs w:val="20"/>
          <w:lang w:val="en-US"/>
        </w:rPr>
      </w:pPr>
      <w:r>
        <w:rPr>
          <w:rFonts w:ascii="Arial" w:hAnsi="Arial" w:cs="Arial"/>
          <w:sz w:val="20"/>
          <w:szCs w:val="20"/>
          <w:lang w:val="en-US"/>
        </w:rPr>
        <w:t>Discussed on chair</w:t>
      </w:r>
      <w:r w:rsidRPr="005A42E9">
        <w:rPr>
          <w:rFonts w:ascii="Arial" w:hAnsi="Arial" w:cs="Arial"/>
          <w:sz w:val="20"/>
          <w:szCs w:val="20"/>
          <w:lang w:val="en-US"/>
        </w:rPr>
        <w:t xml:space="preserve"> </w:t>
      </w:r>
      <w:r>
        <w:rPr>
          <w:rFonts w:ascii="Arial" w:hAnsi="Arial" w:cs="Arial"/>
          <w:sz w:val="20"/>
          <w:szCs w:val="20"/>
          <w:lang w:val="en-US"/>
        </w:rPr>
        <w:t xml:space="preserve">meeting </w:t>
      </w:r>
      <w:r w:rsidRPr="005A42E9">
        <w:rPr>
          <w:rFonts w:ascii="Arial" w:hAnsi="Arial" w:cs="Arial"/>
          <w:sz w:val="20"/>
          <w:szCs w:val="20"/>
          <w:lang w:val="en-US"/>
        </w:rPr>
        <w:t>«____»___________20___</w:t>
      </w:r>
      <w:proofErr w:type="spellStart"/>
      <w:r w:rsidRPr="007D5DE6">
        <w:rPr>
          <w:rFonts w:ascii="Arial" w:hAnsi="Arial" w:cs="Arial"/>
          <w:sz w:val="20"/>
          <w:szCs w:val="20"/>
        </w:rPr>
        <w:t>р</w:t>
      </w:r>
      <w:proofErr w:type="spellEnd"/>
      <w:r w:rsidRPr="005A42E9">
        <w:rPr>
          <w:rFonts w:ascii="Arial" w:hAnsi="Arial" w:cs="Arial"/>
          <w:sz w:val="20"/>
          <w:szCs w:val="20"/>
          <w:lang w:val="en-US"/>
        </w:rPr>
        <w:t>. (</w:t>
      </w:r>
      <w:r>
        <w:rPr>
          <w:rFonts w:ascii="Arial" w:hAnsi="Arial" w:cs="Arial"/>
          <w:sz w:val="20"/>
          <w:szCs w:val="20"/>
          <w:lang w:val="en-US"/>
        </w:rPr>
        <w:t>Protocol</w:t>
      </w:r>
      <w:r w:rsidRPr="005A42E9">
        <w:rPr>
          <w:rFonts w:ascii="Arial" w:hAnsi="Arial" w:cs="Arial"/>
          <w:sz w:val="20"/>
          <w:szCs w:val="20"/>
          <w:lang w:val="en-US"/>
        </w:rPr>
        <w:t xml:space="preserve"> № ____)</w:t>
      </w:r>
    </w:p>
    <w:p w:rsidR="00DD193D" w:rsidRPr="005A42E9" w:rsidRDefault="00DD193D" w:rsidP="00DD193D">
      <w:pPr>
        <w:pStyle w:val="a3"/>
        <w:jc w:val="left"/>
        <w:rPr>
          <w:rFonts w:ascii="Arial" w:hAnsi="Arial" w:cs="Arial"/>
          <w:b w:val="0"/>
          <w:bCs w:val="0"/>
          <w:sz w:val="20"/>
          <w:szCs w:val="20"/>
          <w:lang w:val="en-US"/>
        </w:rPr>
      </w:pPr>
      <w:proofErr w:type="gramStart"/>
      <w:r>
        <w:rPr>
          <w:rFonts w:ascii="Arial" w:hAnsi="Arial" w:cs="Arial"/>
          <w:b w:val="0"/>
          <w:bCs w:val="0"/>
          <w:sz w:val="20"/>
          <w:szCs w:val="20"/>
          <w:lang w:val="en-US"/>
        </w:rPr>
        <w:t>The head of the chair</w:t>
      </w:r>
      <w:r w:rsidRPr="007D5DE6">
        <w:rPr>
          <w:rFonts w:ascii="Arial" w:hAnsi="Arial" w:cs="Arial"/>
          <w:b w:val="0"/>
          <w:bCs w:val="0"/>
          <w:sz w:val="20"/>
          <w:szCs w:val="20"/>
        </w:rPr>
        <w:t xml:space="preserve">, </w:t>
      </w:r>
      <w:proofErr w:type="spellStart"/>
      <w:r>
        <w:rPr>
          <w:rFonts w:ascii="Arial" w:hAnsi="Arial" w:cs="Arial"/>
          <w:b w:val="0"/>
          <w:bCs w:val="0"/>
          <w:sz w:val="20"/>
          <w:szCs w:val="20"/>
          <w:lang w:val="en-US"/>
        </w:rPr>
        <w:t>Phd</w:t>
      </w:r>
      <w:proofErr w:type="spellEnd"/>
      <w:r>
        <w:rPr>
          <w:rFonts w:ascii="Arial" w:hAnsi="Arial" w:cs="Arial"/>
          <w:b w:val="0"/>
          <w:bCs w:val="0"/>
          <w:sz w:val="20"/>
          <w:szCs w:val="20"/>
        </w:rPr>
        <w:t>.</w:t>
      </w:r>
      <w:proofErr w:type="gramEnd"/>
      <w:r w:rsidRPr="007D5DE6">
        <w:rPr>
          <w:rFonts w:ascii="Arial" w:hAnsi="Arial" w:cs="Arial"/>
          <w:b w:val="0"/>
          <w:bCs w:val="0"/>
          <w:sz w:val="20"/>
          <w:szCs w:val="20"/>
        </w:rPr>
        <w:t xml:space="preserve">    _________________     </w:t>
      </w:r>
      <w:r>
        <w:rPr>
          <w:rFonts w:ascii="Arial" w:hAnsi="Arial" w:cs="Arial"/>
          <w:b w:val="0"/>
          <w:bCs w:val="0"/>
          <w:sz w:val="20"/>
          <w:szCs w:val="20"/>
        </w:rPr>
        <w:t>О</w:t>
      </w:r>
      <w:r w:rsidRPr="007D5DE6">
        <w:rPr>
          <w:rFonts w:ascii="Arial" w:hAnsi="Arial" w:cs="Arial"/>
          <w:b w:val="0"/>
          <w:bCs w:val="0"/>
          <w:sz w:val="20"/>
          <w:szCs w:val="20"/>
        </w:rPr>
        <w:t>.</w:t>
      </w:r>
      <w:r>
        <w:rPr>
          <w:rFonts w:ascii="Arial" w:hAnsi="Arial" w:cs="Arial"/>
          <w:b w:val="0"/>
          <w:bCs w:val="0"/>
          <w:sz w:val="20"/>
          <w:szCs w:val="20"/>
          <w:lang w:val="en-US"/>
        </w:rPr>
        <w:t>B</w:t>
      </w:r>
      <w:r w:rsidRPr="007D5DE6">
        <w:rPr>
          <w:rFonts w:ascii="Arial" w:hAnsi="Arial" w:cs="Arial"/>
          <w:b w:val="0"/>
          <w:bCs w:val="0"/>
          <w:sz w:val="20"/>
          <w:szCs w:val="20"/>
        </w:rPr>
        <w:t>.</w:t>
      </w:r>
      <w:proofErr w:type="spellStart"/>
      <w:r>
        <w:rPr>
          <w:rFonts w:ascii="Arial" w:hAnsi="Arial" w:cs="Arial"/>
          <w:b w:val="0"/>
          <w:bCs w:val="0"/>
          <w:sz w:val="20"/>
          <w:szCs w:val="20"/>
          <w:lang w:val="en-US"/>
        </w:rPr>
        <w:t>Nekhanevich</w:t>
      </w:r>
      <w:proofErr w:type="spellEnd"/>
    </w:p>
    <w:p w:rsidR="00DD193D" w:rsidRPr="006C17B2" w:rsidRDefault="00DD193D" w:rsidP="00DD193D">
      <w:pPr>
        <w:pStyle w:val="a8"/>
        <w:widowControl w:val="0"/>
        <w:tabs>
          <w:tab w:val="left" w:pos="90"/>
          <w:tab w:val="left" w:pos="1025"/>
        </w:tabs>
        <w:spacing w:after="0"/>
        <w:ind w:firstLine="432"/>
        <w:jc w:val="center"/>
        <w:rPr>
          <w:rFonts w:ascii="Arial" w:hAnsi="Arial" w:cs="Arial"/>
          <w:b/>
          <w:i/>
          <w:lang w:val="en-US"/>
        </w:rPr>
      </w:pPr>
    </w:p>
    <w:p w:rsidR="00DD193D" w:rsidRPr="005A42E9" w:rsidRDefault="00DD193D" w:rsidP="00DD193D">
      <w:pPr>
        <w:jc w:val="both"/>
        <w:rPr>
          <w:rFonts w:ascii="Arial" w:hAnsi="Arial" w:cs="Arial"/>
          <w:sz w:val="20"/>
          <w:szCs w:val="20"/>
          <w:lang w:val="en-US"/>
        </w:rPr>
      </w:pPr>
      <w:r>
        <w:rPr>
          <w:rFonts w:ascii="Arial" w:hAnsi="Arial" w:cs="Arial"/>
          <w:sz w:val="20"/>
          <w:szCs w:val="20"/>
          <w:lang w:val="en-US"/>
        </w:rPr>
        <w:t xml:space="preserve">Discussed on </w:t>
      </w:r>
      <w:proofErr w:type="gramStart"/>
      <w:r>
        <w:rPr>
          <w:rFonts w:ascii="Arial" w:hAnsi="Arial" w:cs="Arial"/>
          <w:sz w:val="20"/>
          <w:szCs w:val="20"/>
          <w:lang w:val="en-US"/>
        </w:rPr>
        <w:t xml:space="preserve">chair </w:t>
      </w:r>
      <w:r w:rsidRPr="005A42E9">
        <w:rPr>
          <w:rFonts w:ascii="Arial" w:hAnsi="Arial" w:cs="Arial"/>
          <w:sz w:val="20"/>
          <w:szCs w:val="20"/>
          <w:lang w:val="en-US"/>
        </w:rPr>
        <w:t xml:space="preserve"> </w:t>
      </w:r>
      <w:r>
        <w:rPr>
          <w:rFonts w:ascii="Arial" w:hAnsi="Arial" w:cs="Arial"/>
          <w:sz w:val="20"/>
          <w:szCs w:val="20"/>
          <w:lang w:val="en-US"/>
        </w:rPr>
        <w:t>meeting</w:t>
      </w:r>
      <w:proofErr w:type="gramEnd"/>
      <w:r>
        <w:rPr>
          <w:rFonts w:ascii="Arial" w:hAnsi="Arial" w:cs="Arial"/>
          <w:sz w:val="20"/>
          <w:szCs w:val="20"/>
          <w:lang w:val="en-US"/>
        </w:rPr>
        <w:t xml:space="preserve"> </w:t>
      </w:r>
      <w:r w:rsidRPr="005A42E9">
        <w:rPr>
          <w:rFonts w:ascii="Arial" w:hAnsi="Arial" w:cs="Arial"/>
          <w:sz w:val="20"/>
          <w:szCs w:val="20"/>
          <w:lang w:val="en-US"/>
        </w:rPr>
        <w:t>«____»___________20___</w:t>
      </w:r>
      <w:proofErr w:type="spellStart"/>
      <w:r w:rsidRPr="007D5DE6">
        <w:rPr>
          <w:rFonts w:ascii="Arial" w:hAnsi="Arial" w:cs="Arial"/>
          <w:sz w:val="20"/>
          <w:szCs w:val="20"/>
        </w:rPr>
        <w:t>р</w:t>
      </w:r>
      <w:proofErr w:type="spellEnd"/>
      <w:r w:rsidRPr="005A42E9">
        <w:rPr>
          <w:rFonts w:ascii="Arial" w:hAnsi="Arial" w:cs="Arial"/>
          <w:sz w:val="20"/>
          <w:szCs w:val="20"/>
          <w:lang w:val="en-US"/>
        </w:rPr>
        <w:t>. (</w:t>
      </w:r>
      <w:r>
        <w:rPr>
          <w:rFonts w:ascii="Arial" w:hAnsi="Arial" w:cs="Arial"/>
          <w:sz w:val="20"/>
          <w:szCs w:val="20"/>
          <w:lang w:val="en-US"/>
        </w:rPr>
        <w:t>Protocol</w:t>
      </w:r>
      <w:r w:rsidRPr="005A42E9">
        <w:rPr>
          <w:rFonts w:ascii="Arial" w:hAnsi="Arial" w:cs="Arial"/>
          <w:sz w:val="20"/>
          <w:szCs w:val="20"/>
          <w:lang w:val="en-US"/>
        </w:rPr>
        <w:t xml:space="preserve"> № ____)</w:t>
      </w:r>
    </w:p>
    <w:p w:rsidR="00DD193D" w:rsidRPr="00DD193D" w:rsidRDefault="00DD193D" w:rsidP="00DD193D">
      <w:pPr>
        <w:rPr>
          <w:lang w:val="uk-UA"/>
        </w:rPr>
      </w:pPr>
      <w:proofErr w:type="gramStart"/>
      <w:r w:rsidRPr="00DD193D">
        <w:rPr>
          <w:rFonts w:ascii="Arial" w:hAnsi="Arial" w:cs="Arial"/>
          <w:sz w:val="20"/>
          <w:szCs w:val="20"/>
          <w:lang w:val="en-US"/>
        </w:rPr>
        <w:t>The head of the c</w:t>
      </w:r>
      <w:r w:rsidRPr="00DD193D">
        <w:rPr>
          <w:rFonts w:ascii="Arial" w:hAnsi="Arial" w:cs="Arial"/>
          <w:b/>
          <w:bCs/>
          <w:sz w:val="20"/>
          <w:szCs w:val="20"/>
          <w:lang w:val="en-US"/>
        </w:rPr>
        <w:t>hair</w:t>
      </w:r>
      <w:r w:rsidRPr="00DD193D">
        <w:rPr>
          <w:rFonts w:ascii="Arial" w:hAnsi="Arial" w:cs="Arial"/>
          <w:sz w:val="20"/>
          <w:szCs w:val="20"/>
          <w:lang w:val="en-US"/>
        </w:rPr>
        <w:t xml:space="preserve">, </w:t>
      </w:r>
      <w:proofErr w:type="spellStart"/>
      <w:r w:rsidRPr="00DD193D">
        <w:rPr>
          <w:rFonts w:ascii="Arial" w:hAnsi="Arial" w:cs="Arial"/>
          <w:sz w:val="20"/>
          <w:szCs w:val="20"/>
          <w:lang w:val="en-US"/>
        </w:rPr>
        <w:t>Phd</w:t>
      </w:r>
      <w:proofErr w:type="spellEnd"/>
      <w:r w:rsidRPr="00DD193D">
        <w:rPr>
          <w:rFonts w:ascii="Arial" w:hAnsi="Arial" w:cs="Arial"/>
          <w:sz w:val="20"/>
          <w:szCs w:val="20"/>
          <w:lang w:val="en-US"/>
        </w:rPr>
        <w:t>.</w:t>
      </w:r>
      <w:proofErr w:type="gramEnd"/>
      <w:r w:rsidRPr="00DD193D">
        <w:rPr>
          <w:rFonts w:ascii="Arial" w:hAnsi="Arial" w:cs="Arial"/>
          <w:sz w:val="20"/>
          <w:szCs w:val="20"/>
          <w:lang w:val="en-US"/>
        </w:rPr>
        <w:t xml:space="preserve">    _________________     </w:t>
      </w:r>
      <w:r w:rsidRPr="00DD193D">
        <w:rPr>
          <w:rFonts w:ascii="Arial" w:hAnsi="Arial" w:cs="Arial"/>
          <w:sz w:val="20"/>
          <w:szCs w:val="20"/>
        </w:rPr>
        <w:t>О</w:t>
      </w:r>
      <w:r w:rsidRPr="00DD193D">
        <w:rPr>
          <w:rFonts w:ascii="Arial" w:hAnsi="Arial" w:cs="Arial"/>
          <w:sz w:val="20"/>
          <w:szCs w:val="20"/>
          <w:lang w:val="en-US"/>
        </w:rPr>
        <w:t>.</w:t>
      </w:r>
      <w:proofErr w:type="spellStart"/>
      <w:r w:rsidRPr="00DD193D">
        <w:rPr>
          <w:rFonts w:ascii="Arial" w:hAnsi="Arial" w:cs="Arial"/>
          <w:sz w:val="20"/>
          <w:szCs w:val="20"/>
          <w:lang w:val="en-US"/>
        </w:rPr>
        <w:t>B.Nekhanevich</w:t>
      </w:r>
      <w:proofErr w:type="spellEnd"/>
    </w:p>
    <w:p w:rsidR="00D5354A" w:rsidRPr="00DD193D" w:rsidRDefault="00D5354A">
      <w:pPr>
        <w:rPr>
          <w:lang w:val="en-US"/>
        </w:rPr>
      </w:pPr>
    </w:p>
    <w:sectPr w:rsidR="00D5354A" w:rsidRPr="00DD193D" w:rsidSect="00D53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5A9"/>
    <w:multiLevelType w:val="hybridMultilevel"/>
    <w:tmpl w:val="786090D6"/>
    <w:lvl w:ilvl="0" w:tplc="0419000F">
      <w:start w:val="1"/>
      <w:numFmt w:val="decimal"/>
      <w:lvlText w:val="%1."/>
      <w:lvlJc w:val="left"/>
      <w:pPr>
        <w:tabs>
          <w:tab w:val="num" w:pos="720"/>
        </w:tabs>
        <w:ind w:left="720" w:hanging="360"/>
      </w:pPr>
      <w:rPr>
        <w:rFonts w:hint="default"/>
      </w:rPr>
    </w:lvl>
    <w:lvl w:ilvl="1" w:tplc="04190019">
      <w:start w:val="1"/>
      <w:numFmt w:val="decimal"/>
      <w:isLgl/>
      <w:lvlText w:val="%2.%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E0417"/>
    <w:multiLevelType w:val="hybridMultilevel"/>
    <w:tmpl w:val="3724B100"/>
    <w:lvl w:ilvl="0" w:tplc="FFFFFFFF">
      <w:start w:val="1"/>
      <w:numFmt w:val="bullet"/>
      <w:lvlText w:val=""/>
      <w:lvlJc w:val="left"/>
      <w:pPr>
        <w:tabs>
          <w:tab w:val="num" w:pos="1485"/>
        </w:tabs>
        <w:ind w:left="1485"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2">
    <w:nsid w:val="1213212B"/>
    <w:multiLevelType w:val="hybridMultilevel"/>
    <w:tmpl w:val="86DE5FE0"/>
    <w:lvl w:ilvl="0" w:tplc="FA6CA14E">
      <w:start w:val="1"/>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90461FF"/>
    <w:multiLevelType w:val="hybridMultilevel"/>
    <w:tmpl w:val="1A488C8E"/>
    <w:lvl w:ilvl="0" w:tplc="D05CF876">
      <w:start w:val="1"/>
      <w:numFmt w:val="decimal"/>
      <w:lvlText w:val="%1."/>
      <w:lvlJc w:val="left"/>
      <w:pPr>
        <w:tabs>
          <w:tab w:val="num" w:pos="720"/>
        </w:tabs>
        <w:ind w:left="720" w:hanging="360"/>
      </w:pPr>
      <w:rPr>
        <w:rFonts w:hint="default"/>
        <w:b/>
      </w:rPr>
    </w:lvl>
    <w:lvl w:ilvl="1" w:tplc="7A440D34">
      <w:start w:val="1"/>
      <w:numFmt w:val="decimal"/>
      <w:isLgl/>
      <w:lvlText w:val="%2.%2."/>
      <w:lvlJc w:val="left"/>
      <w:pPr>
        <w:tabs>
          <w:tab w:val="num" w:pos="1128"/>
        </w:tabs>
        <w:ind w:left="1128" w:hanging="420"/>
      </w:pPr>
      <w:rPr>
        <w:rFonts w:hint="default"/>
        <w:b/>
      </w:rPr>
    </w:lvl>
    <w:lvl w:ilvl="2" w:tplc="C9762A36">
      <w:numFmt w:val="none"/>
      <w:lvlText w:val=""/>
      <w:lvlJc w:val="left"/>
      <w:pPr>
        <w:tabs>
          <w:tab w:val="num" w:pos="360"/>
        </w:tabs>
      </w:pPr>
    </w:lvl>
    <w:lvl w:ilvl="3" w:tplc="CEC4E4E6">
      <w:numFmt w:val="none"/>
      <w:lvlText w:val=""/>
      <w:lvlJc w:val="left"/>
      <w:pPr>
        <w:tabs>
          <w:tab w:val="num" w:pos="360"/>
        </w:tabs>
      </w:pPr>
    </w:lvl>
    <w:lvl w:ilvl="4" w:tplc="CC1614CC">
      <w:numFmt w:val="none"/>
      <w:lvlText w:val=""/>
      <w:lvlJc w:val="left"/>
      <w:pPr>
        <w:tabs>
          <w:tab w:val="num" w:pos="360"/>
        </w:tabs>
      </w:pPr>
    </w:lvl>
    <w:lvl w:ilvl="5" w:tplc="59C07E8C">
      <w:numFmt w:val="none"/>
      <w:lvlText w:val=""/>
      <w:lvlJc w:val="left"/>
      <w:pPr>
        <w:tabs>
          <w:tab w:val="num" w:pos="360"/>
        </w:tabs>
      </w:pPr>
    </w:lvl>
    <w:lvl w:ilvl="6" w:tplc="5382F9A4">
      <w:numFmt w:val="none"/>
      <w:lvlText w:val=""/>
      <w:lvlJc w:val="left"/>
      <w:pPr>
        <w:tabs>
          <w:tab w:val="num" w:pos="360"/>
        </w:tabs>
      </w:pPr>
    </w:lvl>
    <w:lvl w:ilvl="7" w:tplc="B942AC00">
      <w:numFmt w:val="none"/>
      <w:lvlText w:val=""/>
      <w:lvlJc w:val="left"/>
      <w:pPr>
        <w:tabs>
          <w:tab w:val="num" w:pos="360"/>
        </w:tabs>
      </w:pPr>
    </w:lvl>
    <w:lvl w:ilvl="8" w:tplc="146AA2A4">
      <w:numFmt w:val="none"/>
      <w:lvlText w:val=""/>
      <w:lvlJc w:val="left"/>
      <w:pPr>
        <w:tabs>
          <w:tab w:val="num" w:pos="360"/>
        </w:tabs>
      </w:pPr>
    </w:lvl>
  </w:abstractNum>
  <w:abstractNum w:abstractNumId="4">
    <w:nsid w:val="329A7515"/>
    <w:multiLevelType w:val="hybridMultilevel"/>
    <w:tmpl w:val="7D244498"/>
    <w:lvl w:ilvl="0" w:tplc="3C7812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7E04D34"/>
    <w:multiLevelType w:val="multilevel"/>
    <w:tmpl w:val="3A2643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3E672ADD"/>
    <w:multiLevelType w:val="singleLevel"/>
    <w:tmpl w:val="04190017"/>
    <w:lvl w:ilvl="0">
      <w:start w:val="1"/>
      <w:numFmt w:val="lowerLetter"/>
      <w:lvlText w:val="%1)"/>
      <w:lvlJc w:val="left"/>
      <w:pPr>
        <w:tabs>
          <w:tab w:val="num" w:pos="360"/>
        </w:tabs>
        <w:ind w:left="360" w:hanging="360"/>
      </w:pPr>
      <w:rPr>
        <w:rFonts w:hint="default"/>
      </w:rPr>
    </w:lvl>
  </w:abstractNum>
  <w:abstractNum w:abstractNumId="7">
    <w:nsid w:val="61A8411C"/>
    <w:multiLevelType w:val="multilevel"/>
    <w:tmpl w:val="3A2643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64A6136E"/>
    <w:multiLevelType w:val="hybridMultilevel"/>
    <w:tmpl w:val="49FA5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5876B4"/>
    <w:multiLevelType w:val="hybridMultilevel"/>
    <w:tmpl w:val="3EA0001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
    <w:nsid w:val="735F61DC"/>
    <w:multiLevelType w:val="hybridMultilevel"/>
    <w:tmpl w:val="FC584F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1">
    <w:nsid w:val="76BC5436"/>
    <w:multiLevelType w:val="hybridMultilevel"/>
    <w:tmpl w:val="B674127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5"/>
  </w:num>
  <w:num w:numId="6">
    <w:abstractNumId w:val="8"/>
  </w:num>
  <w:num w:numId="7">
    <w:abstractNumId w:val="0"/>
  </w:num>
  <w:num w:numId="8">
    <w:abstractNumId w:val="9"/>
  </w:num>
  <w:num w:numId="9">
    <w:abstractNumId w:val="1"/>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14E18"/>
    <w:rsid w:val="00145D05"/>
    <w:rsid w:val="001F6900"/>
    <w:rsid w:val="0030722C"/>
    <w:rsid w:val="003305D8"/>
    <w:rsid w:val="00414E18"/>
    <w:rsid w:val="004940BC"/>
    <w:rsid w:val="005E3BFF"/>
    <w:rsid w:val="00667D24"/>
    <w:rsid w:val="0093600B"/>
    <w:rsid w:val="00AE48A3"/>
    <w:rsid w:val="00C3529E"/>
    <w:rsid w:val="00D5354A"/>
    <w:rsid w:val="00DD193D"/>
    <w:rsid w:val="00E36C8B"/>
    <w:rsid w:val="00E9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18"/>
  </w:style>
  <w:style w:type="paragraph" w:styleId="1">
    <w:name w:val="heading 1"/>
    <w:basedOn w:val="a"/>
    <w:next w:val="a"/>
    <w:link w:val="10"/>
    <w:qFormat/>
    <w:rsid w:val="00E92C09"/>
    <w:pPr>
      <w:keepNext/>
      <w:spacing w:after="0" w:line="240" w:lineRule="auto"/>
      <w:outlineLvl w:val="0"/>
    </w:pPr>
    <w:rPr>
      <w:rFonts w:ascii="Times New Roman" w:eastAsia="Times New Roman" w:hAnsi="Times New Roman" w:cs="Times New Roman"/>
      <w:sz w:val="28"/>
      <w:szCs w:val="20"/>
      <w:lang w:val="en-US" w:eastAsia="ru-RU"/>
    </w:rPr>
  </w:style>
  <w:style w:type="paragraph" w:styleId="2">
    <w:name w:val="heading 2"/>
    <w:basedOn w:val="a"/>
    <w:next w:val="a"/>
    <w:link w:val="20"/>
    <w:qFormat/>
    <w:rsid w:val="00E92C09"/>
    <w:pPr>
      <w:keepNext/>
      <w:spacing w:after="0" w:line="240" w:lineRule="auto"/>
      <w:jc w:val="center"/>
      <w:outlineLvl w:val="1"/>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4E18"/>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4">
    <w:name w:val="Название Знак"/>
    <w:basedOn w:val="a0"/>
    <w:link w:val="a3"/>
    <w:rsid w:val="00414E18"/>
    <w:rPr>
      <w:rFonts w:ascii="Times New Roman" w:eastAsia="Times New Roman" w:hAnsi="Times New Roman" w:cs="Times New Roman"/>
      <w:b/>
      <w:bCs/>
      <w:sz w:val="24"/>
      <w:szCs w:val="24"/>
      <w:lang w:val="uk-UA" w:eastAsia="ru-RU"/>
    </w:rPr>
  </w:style>
  <w:style w:type="paragraph" w:styleId="a5">
    <w:name w:val="Body Text Indent"/>
    <w:basedOn w:val="a"/>
    <w:link w:val="a6"/>
    <w:rsid w:val="00DD193D"/>
    <w:pPr>
      <w:spacing w:after="0" w:line="240" w:lineRule="auto"/>
      <w:ind w:firstLine="720"/>
      <w:jc w:val="both"/>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DD193D"/>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DD193D"/>
    <w:pPr>
      <w:ind w:left="720"/>
      <w:contextualSpacing/>
    </w:pPr>
  </w:style>
  <w:style w:type="paragraph" w:styleId="a8">
    <w:name w:val="Body Text"/>
    <w:basedOn w:val="a"/>
    <w:link w:val="a9"/>
    <w:uiPriority w:val="99"/>
    <w:semiHidden/>
    <w:unhideWhenUsed/>
    <w:rsid w:val="00DD193D"/>
    <w:pPr>
      <w:spacing w:after="120"/>
    </w:pPr>
  </w:style>
  <w:style w:type="character" w:customStyle="1" w:styleId="a9">
    <w:name w:val="Основной текст Знак"/>
    <w:basedOn w:val="a0"/>
    <w:link w:val="a8"/>
    <w:uiPriority w:val="99"/>
    <w:semiHidden/>
    <w:rsid w:val="00DD193D"/>
  </w:style>
  <w:style w:type="paragraph" w:styleId="21">
    <w:name w:val="Body Text Indent 2"/>
    <w:basedOn w:val="a"/>
    <w:link w:val="22"/>
    <w:uiPriority w:val="99"/>
    <w:semiHidden/>
    <w:unhideWhenUsed/>
    <w:rsid w:val="00DD193D"/>
    <w:pPr>
      <w:spacing w:after="120" w:line="480" w:lineRule="auto"/>
      <w:ind w:left="283"/>
    </w:pPr>
  </w:style>
  <w:style w:type="character" w:customStyle="1" w:styleId="22">
    <w:name w:val="Основной текст с отступом 2 Знак"/>
    <w:basedOn w:val="a0"/>
    <w:link w:val="21"/>
    <w:uiPriority w:val="99"/>
    <w:semiHidden/>
    <w:rsid w:val="00DD193D"/>
  </w:style>
  <w:style w:type="paragraph" w:styleId="aa">
    <w:name w:val="Balloon Text"/>
    <w:basedOn w:val="a"/>
    <w:link w:val="ab"/>
    <w:uiPriority w:val="99"/>
    <w:semiHidden/>
    <w:unhideWhenUsed/>
    <w:rsid w:val="00DD19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193D"/>
    <w:rPr>
      <w:rFonts w:ascii="Tahoma" w:hAnsi="Tahoma" w:cs="Tahoma"/>
      <w:sz w:val="16"/>
      <w:szCs w:val="16"/>
    </w:rPr>
  </w:style>
  <w:style w:type="character" w:customStyle="1" w:styleId="10">
    <w:name w:val="Заголовок 1 Знак"/>
    <w:basedOn w:val="a0"/>
    <w:link w:val="1"/>
    <w:rsid w:val="00E92C09"/>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E92C09"/>
    <w:rPr>
      <w:rFonts w:ascii="Times New Roman" w:eastAsia="Times New Roman" w:hAnsi="Times New Roman"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2014-01-14T11:52:00Z</dcterms:created>
  <dcterms:modified xsi:type="dcterms:W3CDTF">2014-01-16T11:48:00Z</dcterms:modified>
</cp:coreProperties>
</file>